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50"/>
        <w:tblW w:w="0" w:type="auto"/>
        <w:tblLook w:val="04A0" w:firstRow="1" w:lastRow="0" w:firstColumn="1" w:lastColumn="0" w:noHBand="0" w:noVBand="1"/>
      </w:tblPr>
      <w:tblGrid>
        <w:gridCol w:w="5129"/>
        <w:gridCol w:w="5129"/>
        <w:gridCol w:w="5130"/>
      </w:tblGrid>
      <w:tr w:rsidR="0093772F" w14:paraId="7C1F5B74" w14:textId="77777777" w:rsidTr="004D5076">
        <w:tc>
          <w:tcPr>
            <w:tcW w:w="5129" w:type="dxa"/>
            <w:shd w:val="clear" w:color="auto" w:fill="FF0000"/>
          </w:tcPr>
          <w:p w14:paraId="4BA64AAC" w14:textId="77777777" w:rsidR="0093772F" w:rsidRPr="006E4BA2" w:rsidRDefault="00255A03" w:rsidP="00255A03">
            <w:pPr>
              <w:jc w:val="center"/>
              <w:rPr>
                <w:rFonts w:ascii="Sassoon Penpals" w:hAnsi="Sassoon Penpals"/>
                <w:color w:val="FFFFFF" w:themeColor="background1"/>
                <w:sz w:val="28"/>
                <w:szCs w:val="28"/>
              </w:rPr>
            </w:pPr>
            <w:r w:rsidRPr="006E4BA2">
              <w:rPr>
                <w:rFonts w:ascii="Sassoon Penpals" w:hAnsi="Sassoon Penpals"/>
                <w:color w:val="FFFFFF" w:themeColor="background1"/>
                <w:sz w:val="28"/>
                <w:szCs w:val="28"/>
              </w:rPr>
              <w:t>Maths</w:t>
            </w:r>
          </w:p>
        </w:tc>
        <w:tc>
          <w:tcPr>
            <w:tcW w:w="5129" w:type="dxa"/>
            <w:shd w:val="clear" w:color="auto" w:fill="FFFF00"/>
          </w:tcPr>
          <w:p w14:paraId="458B72F7" w14:textId="77777777" w:rsidR="0093772F" w:rsidRPr="006E4BA2" w:rsidRDefault="00D9526C" w:rsidP="00255A03">
            <w:pPr>
              <w:jc w:val="center"/>
              <w:rPr>
                <w:rFonts w:ascii="Sassoon Penpals" w:hAnsi="Sassoon Penpals"/>
                <w:color w:val="FFFFFF" w:themeColor="background1"/>
                <w:sz w:val="28"/>
                <w:szCs w:val="28"/>
              </w:rPr>
            </w:pPr>
            <w:r>
              <w:rPr>
                <w:rFonts w:ascii="Sassoon Penpals" w:hAnsi="Sassoon Penpals"/>
                <w:sz w:val="28"/>
                <w:szCs w:val="28"/>
              </w:rPr>
              <w:t>Reading</w:t>
            </w:r>
          </w:p>
        </w:tc>
        <w:tc>
          <w:tcPr>
            <w:tcW w:w="5130" w:type="dxa"/>
            <w:shd w:val="clear" w:color="auto" w:fill="FF6600"/>
          </w:tcPr>
          <w:p w14:paraId="11C63657" w14:textId="77777777" w:rsidR="0093772F" w:rsidRPr="00255A03" w:rsidRDefault="00255A03" w:rsidP="00255A03">
            <w:pPr>
              <w:jc w:val="center"/>
              <w:rPr>
                <w:rFonts w:ascii="Sassoon Penpals" w:hAnsi="Sassoon Penpals"/>
                <w:sz w:val="28"/>
                <w:szCs w:val="28"/>
              </w:rPr>
            </w:pPr>
            <w:r w:rsidRPr="004D5076">
              <w:rPr>
                <w:rFonts w:ascii="Sassoon Penpals" w:hAnsi="Sassoon Penpals"/>
                <w:color w:val="FFFFFF" w:themeColor="background1"/>
                <w:sz w:val="28"/>
                <w:szCs w:val="28"/>
              </w:rPr>
              <w:t>Writing</w:t>
            </w:r>
          </w:p>
        </w:tc>
      </w:tr>
      <w:tr w:rsidR="0093772F" w14:paraId="0F48F778" w14:textId="77777777" w:rsidTr="00BE509E">
        <w:trPr>
          <w:trHeight w:val="3200"/>
        </w:trPr>
        <w:tc>
          <w:tcPr>
            <w:tcW w:w="5129" w:type="dxa"/>
            <w:shd w:val="clear" w:color="auto" w:fill="FFFFFF" w:themeFill="background1"/>
          </w:tcPr>
          <w:p w14:paraId="4AECA241" w14:textId="2136BC4F" w:rsidR="00C764BD" w:rsidRPr="009A0ACA" w:rsidRDefault="007263B6" w:rsidP="009A0ACA">
            <w:pPr>
              <w:rPr>
                <w:rFonts w:ascii="Sassoon Penpals" w:hAnsi="Sassoon Penpals"/>
                <w:b/>
                <w:sz w:val="28"/>
                <w:szCs w:val="28"/>
              </w:rPr>
            </w:pPr>
            <w:r w:rsidRPr="009A0ACA">
              <w:rPr>
                <w:rFonts w:ascii="Sassoon Penpals" w:hAnsi="Sassoon Penpals"/>
                <w:b/>
              </w:rPr>
              <w:t>Key language and ways to support:</w:t>
            </w:r>
            <w:r w:rsidR="003C65EE" w:rsidRPr="009A0ACA">
              <w:rPr>
                <w:rFonts w:ascii="Sassoon Penpals" w:hAnsi="Sassoon Penpals"/>
                <w:b/>
                <w:sz w:val="28"/>
                <w:szCs w:val="28"/>
              </w:rPr>
              <w:t xml:space="preserve"> </w:t>
            </w:r>
          </w:p>
          <w:p w14:paraId="4BE2D739" w14:textId="7E4A2D51" w:rsidR="007263B6" w:rsidRPr="002F1C87" w:rsidRDefault="007263B6" w:rsidP="002F1C87">
            <w:pPr>
              <w:jc w:val="both"/>
              <w:rPr>
                <w:rFonts w:ascii="Sassoon Penpals" w:hAnsi="Sassoon Penpals"/>
                <w:b/>
                <w:sz w:val="28"/>
                <w:szCs w:val="28"/>
              </w:rPr>
            </w:pPr>
            <w:r w:rsidRPr="002F1C87">
              <w:rPr>
                <w:rFonts w:ascii="Sassoon Penpals" w:hAnsi="Sassoon Penpals"/>
                <w:b/>
                <w:sz w:val="28"/>
                <w:szCs w:val="28"/>
              </w:rPr>
              <w:t>Count, more, fewer, same, big, medium, small, square, circle, triangle, rectangle</w:t>
            </w:r>
          </w:p>
          <w:p w14:paraId="404AB7DA" w14:textId="77777777" w:rsidR="007263B6" w:rsidRPr="00DD07D4" w:rsidRDefault="007263B6" w:rsidP="007263B6">
            <w:pPr>
              <w:pStyle w:val="ListParagraph"/>
              <w:numPr>
                <w:ilvl w:val="0"/>
                <w:numId w:val="2"/>
              </w:numPr>
              <w:jc w:val="both"/>
              <w:rPr>
                <w:rFonts w:ascii="Sassoon Penpals" w:hAnsi="Sassoon Penpals"/>
                <w:sz w:val="24"/>
                <w:szCs w:val="24"/>
              </w:rPr>
            </w:pPr>
            <w:r w:rsidRPr="00DD07D4">
              <w:rPr>
                <w:rFonts w:ascii="Sassoon Penpals" w:hAnsi="Sassoon Penpals"/>
                <w:sz w:val="24"/>
                <w:szCs w:val="24"/>
              </w:rPr>
              <w:t>Counting number words in order 0-20.</w:t>
            </w:r>
          </w:p>
          <w:p w14:paraId="05735D08" w14:textId="77777777" w:rsidR="007263B6" w:rsidRPr="00DD07D4" w:rsidRDefault="007263B6" w:rsidP="007263B6">
            <w:pPr>
              <w:pStyle w:val="ListParagraph"/>
              <w:numPr>
                <w:ilvl w:val="0"/>
                <w:numId w:val="2"/>
              </w:numPr>
              <w:jc w:val="both"/>
              <w:rPr>
                <w:rFonts w:ascii="Sassoon Penpals" w:hAnsi="Sassoon Penpals"/>
                <w:b/>
                <w:sz w:val="24"/>
                <w:szCs w:val="24"/>
              </w:rPr>
            </w:pPr>
            <w:r w:rsidRPr="00DD07D4">
              <w:rPr>
                <w:rFonts w:ascii="Sassoon Penpals" w:hAnsi="Sassoon Penpals"/>
                <w:sz w:val="24"/>
                <w:szCs w:val="24"/>
              </w:rPr>
              <w:t xml:space="preserve">Practising accurate counting of objects </w:t>
            </w:r>
            <w:proofErr w:type="spellStart"/>
            <w:r w:rsidRPr="00DD07D4">
              <w:rPr>
                <w:rFonts w:ascii="Sassoon Penpals" w:hAnsi="Sassoon Penpals"/>
                <w:sz w:val="24"/>
                <w:szCs w:val="24"/>
              </w:rPr>
              <w:t>eg</w:t>
            </w:r>
            <w:proofErr w:type="spellEnd"/>
            <w:r w:rsidRPr="00DD07D4">
              <w:rPr>
                <w:rFonts w:ascii="Sassoon Penpals" w:hAnsi="Sassoon Penpals"/>
                <w:sz w:val="24"/>
                <w:szCs w:val="24"/>
              </w:rPr>
              <w:t xml:space="preserve"> counting 6 forks for dinner.</w:t>
            </w:r>
          </w:p>
          <w:p w14:paraId="405BBB18" w14:textId="77777777" w:rsidR="007263B6" w:rsidRPr="00DD07D4" w:rsidRDefault="007263B6" w:rsidP="007263B6">
            <w:pPr>
              <w:pStyle w:val="ListParagraph"/>
              <w:numPr>
                <w:ilvl w:val="0"/>
                <w:numId w:val="2"/>
              </w:numPr>
              <w:jc w:val="both"/>
              <w:rPr>
                <w:rFonts w:ascii="Sassoon Penpals" w:hAnsi="Sassoon Penpals"/>
                <w:b/>
                <w:sz w:val="24"/>
                <w:szCs w:val="24"/>
              </w:rPr>
            </w:pPr>
            <w:r w:rsidRPr="00DD07D4">
              <w:rPr>
                <w:rFonts w:ascii="Sassoon Penpals" w:hAnsi="Sassoon Penpals"/>
                <w:sz w:val="24"/>
                <w:szCs w:val="24"/>
              </w:rPr>
              <w:t>Comparing amounts e.g. sweets with a friend.</w:t>
            </w:r>
          </w:p>
          <w:p w14:paraId="54CD01AD" w14:textId="77777777" w:rsidR="007263B6" w:rsidRPr="00DD07D4" w:rsidRDefault="007263B6" w:rsidP="007263B6">
            <w:pPr>
              <w:pStyle w:val="ListParagraph"/>
              <w:numPr>
                <w:ilvl w:val="0"/>
                <w:numId w:val="2"/>
              </w:numPr>
              <w:jc w:val="both"/>
              <w:rPr>
                <w:rFonts w:ascii="Sassoon Penpals" w:hAnsi="Sassoon Penpals"/>
                <w:b/>
                <w:sz w:val="24"/>
                <w:szCs w:val="24"/>
              </w:rPr>
            </w:pPr>
            <w:r w:rsidRPr="00DD07D4">
              <w:rPr>
                <w:rFonts w:ascii="Sassoon Penpals" w:hAnsi="Sassoon Penpals"/>
                <w:sz w:val="24"/>
                <w:szCs w:val="24"/>
              </w:rPr>
              <w:t xml:space="preserve">Comparing sizes of </w:t>
            </w:r>
            <w:proofErr w:type="gramStart"/>
            <w:r w:rsidRPr="00DD07D4">
              <w:rPr>
                <w:rFonts w:ascii="Sassoon Penpals" w:hAnsi="Sassoon Penpals"/>
                <w:sz w:val="24"/>
                <w:szCs w:val="24"/>
              </w:rPr>
              <w:t>Autumn</w:t>
            </w:r>
            <w:proofErr w:type="gramEnd"/>
            <w:r w:rsidRPr="00DD07D4">
              <w:rPr>
                <w:rFonts w:ascii="Sassoon Penpals" w:hAnsi="Sassoon Penpals"/>
                <w:sz w:val="24"/>
                <w:szCs w:val="24"/>
              </w:rPr>
              <w:t xml:space="preserve"> leaves.</w:t>
            </w:r>
          </w:p>
          <w:p w14:paraId="1D626939" w14:textId="7CC012AC" w:rsidR="007263B6" w:rsidRPr="007263B6" w:rsidRDefault="007263B6" w:rsidP="007263B6">
            <w:pPr>
              <w:pStyle w:val="ListParagraph"/>
              <w:numPr>
                <w:ilvl w:val="0"/>
                <w:numId w:val="2"/>
              </w:numPr>
              <w:jc w:val="both"/>
              <w:rPr>
                <w:rFonts w:ascii="Sassoon Penpals" w:hAnsi="Sassoon Penpals"/>
                <w:b/>
                <w:sz w:val="28"/>
                <w:szCs w:val="28"/>
              </w:rPr>
            </w:pPr>
            <w:r w:rsidRPr="00DD07D4">
              <w:rPr>
                <w:rFonts w:ascii="Sassoon Penpals" w:hAnsi="Sassoon Penpals"/>
                <w:sz w:val="24"/>
                <w:szCs w:val="24"/>
              </w:rPr>
              <w:t>Going on a shape hunt at home.</w:t>
            </w:r>
          </w:p>
        </w:tc>
        <w:tc>
          <w:tcPr>
            <w:tcW w:w="5129" w:type="dxa"/>
            <w:shd w:val="clear" w:color="auto" w:fill="FFFFFF" w:themeFill="background1"/>
          </w:tcPr>
          <w:p w14:paraId="3683D6A1" w14:textId="474C7EB9" w:rsidR="00F17E84" w:rsidRDefault="007263B6" w:rsidP="007263B6">
            <w:pPr>
              <w:jc w:val="both"/>
              <w:rPr>
                <w:rFonts w:ascii="Sassoon Penpals" w:hAnsi="Sassoon Penpals"/>
                <w:b/>
              </w:rPr>
            </w:pPr>
            <w:r w:rsidRPr="007263B6">
              <w:rPr>
                <w:rFonts w:ascii="Sassoon Penpals" w:hAnsi="Sassoon Penpals"/>
                <w:b/>
              </w:rPr>
              <w:t>Key language and ways to support:</w:t>
            </w:r>
          </w:p>
          <w:p w14:paraId="22A371CB" w14:textId="515A14B1" w:rsidR="007263B6" w:rsidRDefault="007263B6" w:rsidP="007263B6">
            <w:pPr>
              <w:jc w:val="both"/>
              <w:rPr>
                <w:rFonts w:ascii="Sassoon Penpals" w:hAnsi="Sassoon Penpals"/>
                <w:b/>
                <w:sz w:val="28"/>
                <w:szCs w:val="28"/>
              </w:rPr>
            </w:pPr>
            <w:r w:rsidRPr="007263B6">
              <w:rPr>
                <w:rFonts w:ascii="Sassoon Penpals" w:hAnsi="Sassoon Penpals"/>
                <w:b/>
                <w:sz w:val="28"/>
                <w:szCs w:val="28"/>
              </w:rPr>
              <w:t xml:space="preserve">Front cover, page, title, author, illustrator, </w:t>
            </w:r>
            <w:r>
              <w:rPr>
                <w:rFonts w:ascii="Sassoon Penpals" w:hAnsi="Sassoon Penpals"/>
                <w:b/>
                <w:sz w:val="28"/>
                <w:szCs w:val="28"/>
              </w:rPr>
              <w:t xml:space="preserve">     </w:t>
            </w:r>
            <w:r w:rsidRPr="007263B6">
              <w:rPr>
                <w:rFonts w:ascii="Sassoon Penpals" w:hAnsi="Sassoon Penpals"/>
                <w:b/>
                <w:sz w:val="28"/>
                <w:szCs w:val="28"/>
              </w:rPr>
              <w:t xml:space="preserve">repeating refrain, </w:t>
            </w:r>
            <w:r>
              <w:rPr>
                <w:rFonts w:ascii="Sassoon Penpals" w:hAnsi="Sassoon Penpals"/>
                <w:b/>
                <w:sz w:val="28"/>
                <w:szCs w:val="28"/>
              </w:rPr>
              <w:t xml:space="preserve"> story</w:t>
            </w:r>
          </w:p>
          <w:p w14:paraId="1C75C8E8" w14:textId="77777777" w:rsidR="007263B6" w:rsidRPr="007263B6" w:rsidRDefault="007263B6" w:rsidP="007263B6">
            <w:pPr>
              <w:pStyle w:val="ListParagraph"/>
              <w:numPr>
                <w:ilvl w:val="0"/>
                <w:numId w:val="2"/>
              </w:numPr>
              <w:jc w:val="both"/>
              <w:rPr>
                <w:rFonts w:ascii="Sassoon Penpals" w:hAnsi="Sassoon Penpals"/>
                <w:sz w:val="24"/>
                <w:szCs w:val="24"/>
              </w:rPr>
            </w:pPr>
            <w:r w:rsidRPr="007263B6">
              <w:rPr>
                <w:rFonts w:ascii="Sassoon Penpals" w:hAnsi="Sassoon Penpals"/>
                <w:sz w:val="24"/>
                <w:szCs w:val="24"/>
              </w:rPr>
              <w:t>Visit the library to choose some books together.</w:t>
            </w:r>
          </w:p>
          <w:p w14:paraId="41275DD3" w14:textId="77777777" w:rsidR="007263B6" w:rsidRPr="007263B6" w:rsidRDefault="007263B6" w:rsidP="007263B6">
            <w:pPr>
              <w:pStyle w:val="ListParagraph"/>
              <w:numPr>
                <w:ilvl w:val="0"/>
                <w:numId w:val="2"/>
              </w:numPr>
              <w:jc w:val="both"/>
              <w:rPr>
                <w:rFonts w:ascii="Sassoon Penpals" w:hAnsi="Sassoon Penpals"/>
                <w:sz w:val="24"/>
                <w:szCs w:val="24"/>
              </w:rPr>
            </w:pPr>
            <w:r w:rsidRPr="007263B6">
              <w:rPr>
                <w:rFonts w:ascii="Sassoon Penpals" w:hAnsi="Sassoon Penpals"/>
                <w:sz w:val="24"/>
                <w:szCs w:val="24"/>
              </w:rPr>
              <w:t>Play name “snap” with family members’ names.</w:t>
            </w:r>
          </w:p>
          <w:p w14:paraId="5845D6A8" w14:textId="77777777" w:rsidR="007263B6" w:rsidRPr="007263B6" w:rsidRDefault="007263B6" w:rsidP="007263B6">
            <w:pPr>
              <w:pStyle w:val="ListParagraph"/>
              <w:numPr>
                <w:ilvl w:val="0"/>
                <w:numId w:val="2"/>
              </w:numPr>
              <w:jc w:val="both"/>
              <w:rPr>
                <w:rFonts w:ascii="Sassoon Penpals" w:hAnsi="Sassoon Penpals"/>
                <w:sz w:val="24"/>
                <w:szCs w:val="24"/>
              </w:rPr>
            </w:pPr>
            <w:r w:rsidRPr="007263B6">
              <w:rPr>
                <w:rFonts w:ascii="Sassoon Penpals" w:hAnsi="Sassoon Penpals"/>
                <w:sz w:val="24"/>
                <w:szCs w:val="24"/>
              </w:rPr>
              <w:t>Go on a sounds walk and listen for different sounds.</w:t>
            </w:r>
          </w:p>
          <w:p w14:paraId="413A02D7" w14:textId="77777777" w:rsidR="007263B6" w:rsidRPr="007263B6" w:rsidRDefault="007263B6" w:rsidP="007263B6">
            <w:pPr>
              <w:pStyle w:val="ListParagraph"/>
              <w:numPr>
                <w:ilvl w:val="0"/>
                <w:numId w:val="2"/>
              </w:numPr>
              <w:jc w:val="both"/>
              <w:rPr>
                <w:rFonts w:ascii="Sassoon Penpals" w:hAnsi="Sassoon Penpals"/>
                <w:sz w:val="24"/>
                <w:szCs w:val="24"/>
              </w:rPr>
            </w:pPr>
            <w:r w:rsidRPr="007263B6">
              <w:rPr>
                <w:rFonts w:ascii="Sassoon Penpals" w:hAnsi="Sassoon Penpals"/>
                <w:sz w:val="24"/>
                <w:szCs w:val="24"/>
              </w:rPr>
              <w:t>Use robot talk e.g. b-a-g = bag</w:t>
            </w:r>
          </w:p>
          <w:p w14:paraId="2B85BE9C" w14:textId="549C3D66" w:rsidR="007263B6" w:rsidRPr="007263B6" w:rsidRDefault="007263B6" w:rsidP="007263B6">
            <w:pPr>
              <w:pStyle w:val="ListParagraph"/>
              <w:numPr>
                <w:ilvl w:val="0"/>
                <w:numId w:val="2"/>
              </w:numPr>
              <w:jc w:val="both"/>
              <w:rPr>
                <w:rFonts w:ascii="Sassoon Penpals" w:hAnsi="Sassoon Penpals"/>
                <w:sz w:val="24"/>
                <w:szCs w:val="24"/>
              </w:rPr>
            </w:pPr>
            <w:r w:rsidRPr="007263B6">
              <w:rPr>
                <w:rFonts w:ascii="Sassoon Penpals" w:hAnsi="Sassoon Penpals"/>
                <w:sz w:val="24"/>
                <w:szCs w:val="24"/>
              </w:rPr>
              <w:t xml:space="preserve">Tell a story using pictures    </w:t>
            </w:r>
          </w:p>
          <w:p w14:paraId="1D6F4BB9" w14:textId="3883B5FD" w:rsidR="007263B6" w:rsidRPr="007263B6" w:rsidRDefault="007263B6" w:rsidP="007263B6">
            <w:pPr>
              <w:jc w:val="both"/>
              <w:rPr>
                <w:rFonts w:ascii="Sassoon Penpals" w:hAnsi="Sassoon Penpals"/>
                <w:b/>
              </w:rPr>
            </w:pPr>
            <w:r w:rsidRPr="007263B6">
              <w:rPr>
                <w:rFonts w:ascii="Sassoon Penpals" w:hAnsi="Sassoon Penpals"/>
                <w:b/>
                <w:sz w:val="28"/>
                <w:szCs w:val="28"/>
              </w:rPr>
              <w:t xml:space="preserve">      </w:t>
            </w:r>
          </w:p>
        </w:tc>
        <w:tc>
          <w:tcPr>
            <w:tcW w:w="5130" w:type="dxa"/>
            <w:shd w:val="clear" w:color="auto" w:fill="FFFFFF" w:themeFill="background1"/>
          </w:tcPr>
          <w:p w14:paraId="4BE80F77" w14:textId="77777777" w:rsidR="009A0ACA" w:rsidRDefault="007263B6" w:rsidP="007263B6">
            <w:pPr>
              <w:jc w:val="both"/>
              <w:rPr>
                <w:rFonts w:ascii="Sassoon Penpals" w:hAnsi="Sassoon Penpals"/>
                <w:b/>
              </w:rPr>
            </w:pPr>
            <w:r w:rsidRPr="007263B6">
              <w:rPr>
                <w:rFonts w:ascii="Sassoon Penpals" w:hAnsi="Sassoon Penpals"/>
                <w:b/>
              </w:rPr>
              <w:t>Key language and ways to support:</w:t>
            </w:r>
          </w:p>
          <w:p w14:paraId="2A375D89" w14:textId="4DD05209" w:rsidR="007263B6" w:rsidRPr="009A0ACA" w:rsidRDefault="007263B6" w:rsidP="007263B6">
            <w:pPr>
              <w:jc w:val="both"/>
              <w:rPr>
                <w:rFonts w:ascii="Sassoon Penpals" w:hAnsi="Sassoon Penpals"/>
                <w:b/>
              </w:rPr>
            </w:pPr>
            <w:r w:rsidRPr="007263B6">
              <w:rPr>
                <w:rFonts w:ascii="Sassoon Penpals" w:hAnsi="Sassoon Penpals"/>
                <w:b/>
                <w:sz w:val="28"/>
                <w:szCs w:val="28"/>
              </w:rPr>
              <w:t xml:space="preserve">Marks, meaning, big capital letter, little lower </w:t>
            </w:r>
            <w:r>
              <w:rPr>
                <w:rFonts w:ascii="Sassoon Penpals" w:hAnsi="Sassoon Penpals"/>
                <w:b/>
                <w:sz w:val="28"/>
                <w:szCs w:val="28"/>
              </w:rPr>
              <w:t xml:space="preserve">    </w:t>
            </w:r>
            <w:r w:rsidRPr="007263B6">
              <w:rPr>
                <w:rFonts w:ascii="Sassoon Penpals" w:hAnsi="Sassoon Penpals"/>
                <w:b/>
                <w:sz w:val="28"/>
                <w:szCs w:val="28"/>
              </w:rPr>
              <w:t>case letter</w:t>
            </w:r>
          </w:p>
          <w:p w14:paraId="2ADB4B81" w14:textId="77777777" w:rsidR="007263B6" w:rsidRPr="007263B6" w:rsidRDefault="007263B6" w:rsidP="007263B6">
            <w:pPr>
              <w:pStyle w:val="ListParagraph"/>
              <w:numPr>
                <w:ilvl w:val="0"/>
                <w:numId w:val="2"/>
              </w:numPr>
              <w:jc w:val="both"/>
              <w:rPr>
                <w:rFonts w:ascii="Sassoon Penpals" w:hAnsi="Sassoon Penpals"/>
                <w:sz w:val="24"/>
                <w:szCs w:val="24"/>
              </w:rPr>
            </w:pPr>
            <w:r w:rsidRPr="007263B6">
              <w:rPr>
                <w:rFonts w:ascii="Sassoon Penpals" w:hAnsi="Sassoon Penpals"/>
                <w:sz w:val="24"/>
                <w:szCs w:val="24"/>
              </w:rPr>
              <w:t>Explore marks using sand/mud/water</w:t>
            </w:r>
          </w:p>
          <w:p w14:paraId="2B733D67" w14:textId="77777777" w:rsidR="007263B6" w:rsidRPr="007263B6" w:rsidRDefault="007263B6" w:rsidP="007263B6">
            <w:pPr>
              <w:pStyle w:val="ListParagraph"/>
              <w:numPr>
                <w:ilvl w:val="0"/>
                <w:numId w:val="2"/>
              </w:numPr>
              <w:jc w:val="both"/>
              <w:rPr>
                <w:rFonts w:ascii="Sassoon Penpals" w:hAnsi="Sassoon Penpals"/>
                <w:sz w:val="24"/>
                <w:szCs w:val="24"/>
              </w:rPr>
            </w:pPr>
            <w:r w:rsidRPr="007263B6">
              <w:rPr>
                <w:rFonts w:ascii="Sassoon Penpals" w:hAnsi="Sassoon Penpals"/>
                <w:sz w:val="24"/>
                <w:szCs w:val="24"/>
              </w:rPr>
              <w:t>Explore different mark making tools e.g. pens, crayons, pencils, paint – tell me about your writing/ picture.</w:t>
            </w:r>
          </w:p>
          <w:p w14:paraId="46503D35" w14:textId="39F69CE1" w:rsidR="007263B6" w:rsidRPr="007263B6" w:rsidRDefault="007263B6" w:rsidP="007263B6">
            <w:pPr>
              <w:pStyle w:val="ListParagraph"/>
              <w:numPr>
                <w:ilvl w:val="0"/>
                <w:numId w:val="2"/>
              </w:numPr>
              <w:jc w:val="both"/>
              <w:rPr>
                <w:rFonts w:ascii="Sassoon Penpals" w:hAnsi="Sassoon Penpals"/>
                <w:b/>
                <w:sz w:val="28"/>
                <w:szCs w:val="28"/>
              </w:rPr>
            </w:pPr>
            <w:r w:rsidRPr="007263B6">
              <w:rPr>
                <w:rFonts w:ascii="Sassoon Penpals" w:hAnsi="Sassoon Penpals"/>
                <w:sz w:val="24"/>
                <w:szCs w:val="24"/>
              </w:rPr>
              <w:t>Practise name writing using one capital letter to begin then using lower case letters for the remaining letters as modelled above.</w:t>
            </w:r>
          </w:p>
        </w:tc>
      </w:tr>
      <w:tr w:rsidR="00EA73DA" w14:paraId="24A4FC9A" w14:textId="77777777" w:rsidTr="00EA73DA">
        <w:trPr>
          <w:trHeight w:val="314"/>
        </w:trPr>
        <w:tc>
          <w:tcPr>
            <w:tcW w:w="5129" w:type="dxa"/>
            <w:shd w:val="clear" w:color="auto" w:fill="FF9999"/>
          </w:tcPr>
          <w:p w14:paraId="7D4A6891" w14:textId="7FC0AFC8" w:rsidR="00EA73DA" w:rsidRPr="000D355E" w:rsidRDefault="000D355E" w:rsidP="00EA73DA">
            <w:pPr>
              <w:jc w:val="center"/>
              <w:rPr>
                <w:rFonts w:ascii="Sassoon Penpals" w:hAnsi="Sassoon Penpals"/>
                <w:sz w:val="28"/>
                <w:szCs w:val="28"/>
              </w:rPr>
            </w:pPr>
            <w:r w:rsidRPr="000D355E">
              <w:rPr>
                <w:rFonts w:ascii="Sassoon Penpals" w:hAnsi="Sassoon Penpals"/>
                <w:sz w:val="28"/>
                <w:szCs w:val="28"/>
              </w:rPr>
              <w:t>Communication and Language</w:t>
            </w:r>
          </w:p>
        </w:tc>
        <w:tc>
          <w:tcPr>
            <w:tcW w:w="5129" w:type="dxa"/>
            <w:vMerge w:val="restart"/>
            <w:shd w:val="clear" w:color="auto" w:fill="FFFFFF" w:themeFill="background1"/>
          </w:tcPr>
          <w:p w14:paraId="2A9A88CD" w14:textId="77777777" w:rsidR="001735B9" w:rsidRPr="001735B9" w:rsidRDefault="006834ED" w:rsidP="001735B9">
            <w:pPr>
              <w:jc w:val="center"/>
              <w:rPr>
                <w:rFonts w:ascii="Sassoon Penpals" w:hAnsi="Sassoon Penpals"/>
              </w:rPr>
            </w:pPr>
            <w:r>
              <w:rPr>
                <w:rFonts w:ascii="Sassoon Penpals" w:hAnsi="Sassoon Penpals"/>
              </w:rPr>
              <w:t>Our values!  How we are</w:t>
            </w:r>
            <w:r w:rsidR="0098352F">
              <w:rPr>
                <w:rFonts w:ascii="Sassoon Penpals" w:hAnsi="Sassoon Penpals"/>
              </w:rPr>
              <w:t xml:space="preserve"> being</w:t>
            </w:r>
          </w:p>
          <w:p w14:paraId="057ED959" w14:textId="77777777" w:rsidR="00EA73DA" w:rsidRPr="00CF0FAA" w:rsidRDefault="001735B9" w:rsidP="001735B9">
            <w:pPr>
              <w:jc w:val="center"/>
              <w:rPr>
                <w:rFonts w:ascii="Sassoon Penpals" w:hAnsi="Sassoon Penpals"/>
                <w:sz w:val="44"/>
              </w:rPr>
            </w:pPr>
            <w:r w:rsidRPr="00FC61FA">
              <w:rPr>
                <w:rFonts w:ascii="Sassoon Penpals" w:hAnsi="Sassoon Penpals"/>
                <w:color w:val="FF0000"/>
                <w:sz w:val="44"/>
              </w:rPr>
              <w:t>H</w:t>
            </w:r>
            <w:r w:rsidRPr="001735B9">
              <w:rPr>
                <w:rFonts w:ascii="Sassoon Penpals" w:hAnsi="Sassoon Penpals"/>
                <w:sz w:val="44"/>
              </w:rPr>
              <w:t xml:space="preserve">  E  R  O  I  C</w:t>
            </w:r>
          </w:p>
          <w:p w14:paraId="56149066" w14:textId="77777777" w:rsidR="00DB3648" w:rsidRDefault="00FC61FA" w:rsidP="00DB3648">
            <w:pPr>
              <w:jc w:val="center"/>
              <w:rPr>
                <w:rFonts w:ascii="Sassoon Penpals" w:hAnsi="Sassoon Penpals"/>
                <w:color w:val="FF0000"/>
                <w:sz w:val="32"/>
                <w:szCs w:val="32"/>
              </w:rPr>
            </w:pPr>
            <w:r>
              <w:rPr>
                <w:rFonts w:ascii="Sassoon Penpals" w:hAnsi="Sassoon Penpals"/>
              </w:rPr>
              <w:t xml:space="preserve">This half-term we’re focusing on </w:t>
            </w:r>
            <w:r w:rsidRPr="00FC61FA">
              <w:rPr>
                <w:rFonts w:ascii="Sassoon Penpals" w:hAnsi="Sassoon Penpals"/>
                <w:color w:val="FF0000"/>
                <w:sz w:val="32"/>
                <w:szCs w:val="32"/>
              </w:rPr>
              <w:t>HAPPY</w:t>
            </w:r>
          </w:p>
          <w:p w14:paraId="249FDC20" w14:textId="003E73C3" w:rsidR="00D23FA7" w:rsidRPr="00500B20" w:rsidRDefault="00D23FA7" w:rsidP="004B2888">
            <w:pPr>
              <w:rPr>
                <w:rFonts w:ascii="Sassoon Penpals" w:hAnsi="Sassoon Penpals"/>
                <w:b/>
                <w:sz w:val="24"/>
              </w:rPr>
            </w:pPr>
            <w:r w:rsidRPr="00500B20">
              <w:rPr>
                <w:rFonts w:ascii="Sassoon Penpals" w:hAnsi="Sassoon Penpals"/>
                <w:b/>
                <w:sz w:val="24"/>
              </w:rPr>
              <w:t>You can:</w:t>
            </w:r>
          </w:p>
          <w:p w14:paraId="76EBBA2B" w14:textId="38EA1D1A" w:rsidR="00C15D4A" w:rsidRPr="00500B20" w:rsidRDefault="00C15D4A" w:rsidP="00C15D4A">
            <w:pPr>
              <w:pStyle w:val="ListParagraph"/>
              <w:numPr>
                <w:ilvl w:val="0"/>
                <w:numId w:val="3"/>
              </w:numPr>
              <w:rPr>
                <w:rFonts w:ascii="Sassoon Penpals" w:hAnsi="Sassoon Penpals"/>
                <w:sz w:val="24"/>
              </w:rPr>
            </w:pPr>
            <w:r w:rsidRPr="00500B20">
              <w:rPr>
                <w:rFonts w:ascii="Sassoon Penpals" w:hAnsi="Sassoon Penpals"/>
                <w:sz w:val="24"/>
              </w:rPr>
              <w:t>Talk about what makes you happy.</w:t>
            </w:r>
          </w:p>
          <w:p w14:paraId="086B3854" w14:textId="195F3D1D" w:rsidR="00C15D4A" w:rsidRPr="00500B20" w:rsidRDefault="00C15D4A" w:rsidP="00CA6A60">
            <w:pPr>
              <w:pStyle w:val="ListParagraph"/>
              <w:numPr>
                <w:ilvl w:val="0"/>
                <w:numId w:val="3"/>
              </w:numPr>
              <w:jc w:val="both"/>
              <w:rPr>
                <w:rFonts w:ascii="Sassoon Penpals" w:hAnsi="Sassoon Penpals"/>
                <w:sz w:val="24"/>
              </w:rPr>
            </w:pPr>
            <w:r w:rsidRPr="00500B20">
              <w:rPr>
                <w:rFonts w:ascii="Sassoon Penpals" w:hAnsi="Sassoon Penpals"/>
                <w:sz w:val="24"/>
              </w:rPr>
              <w:t xml:space="preserve">Talk to </w:t>
            </w:r>
            <w:r w:rsidR="00CA6A60" w:rsidRPr="00500B20">
              <w:rPr>
                <w:rFonts w:ascii="Sassoon Penpals" w:hAnsi="Sassoon Penpals"/>
                <w:sz w:val="24"/>
              </w:rPr>
              <w:t xml:space="preserve">the </w:t>
            </w:r>
            <w:r w:rsidRPr="00500B20">
              <w:rPr>
                <w:rFonts w:ascii="Sassoon Penpals" w:hAnsi="Sassoon Penpals"/>
                <w:sz w:val="24"/>
              </w:rPr>
              <w:t>children about healthy choices when eating together.</w:t>
            </w:r>
          </w:p>
          <w:p w14:paraId="23CC864D" w14:textId="0E7E600C" w:rsidR="00D23FA7" w:rsidRPr="003C65EE" w:rsidRDefault="00C15D4A" w:rsidP="00CA6A60">
            <w:pPr>
              <w:pStyle w:val="ListParagraph"/>
              <w:numPr>
                <w:ilvl w:val="0"/>
                <w:numId w:val="3"/>
              </w:numPr>
              <w:jc w:val="both"/>
              <w:rPr>
                <w:rFonts w:ascii="Sassoon Penpals" w:hAnsi="Sassoon Penpals"/>
              </w:rPr>
            </w:pPr>
            <w:r w:rsidRPr="00500B20">
              <w:rPr>
                <w:rFonts w:ascii="Sassoon Penpals" w:hAnsi="Sassoon Penpals"/>
                <w:sz w:val="24"/>
              </w:rPr>
              <w:t>Talk about how you keep safe at home and out and about.</w:t>
            </w:r>
          </w:p>
        </w:tc>
        <w:tc>
          <w:tcPr>
            <w:tcW w:w="5130" w:type="dxa"/>
            <w:shd w:val="clear" w:color="auto" w:fill="F4B083" w:themeFill="accent2" w:themeFillTint="99"/>
          </w:tcPr>
          <w:p w14:paraId="7849072B" w14:textId="0B02ABCC" w:rsidR="00EA73DA" w:rsidRPr="000D355E" w:rsidRDefault="000D355E" w:rsidP="000D355E">
            <w:pPr>
              <w:jc w:val="center"/>
              <w:rPr>
                <w:rFonts w:ascii="Sassoon Penpals" w:hAnsi="Sassoon Penpals"/>
                <w:sz w:val="28"/>
                <w:szCs w:val="28"/>
              </w:rPr>
            </w:pPr>
            <w:r>
              <w:rPr>
                <w:rFonts w:ascii="Sassoon Penpals" w:hAnsi="Sassoon Penpals"/>
                <w:sz w:val="28"/>
                <w:szCs w:val="28"/>
              </w:rPr>
              <w:t>Physical Development</w:t>
            </w:r>
          </w:p>
        </w:tc>
      </w:tr>
      <w:tr w:rsidR="00EA73DA" w14:paraId="4F4D0E14" w14:textId="77777777" w:rsidTr="00230CD2">
        <w:trPr>
          <w:trHeight w:val="3175"/>
        </w:trPr>
        <w:tc>
          <w:tcPr>
            <w:tcW w:w="5129" w:type="dxa"/>
            <w:shd w:val="clear" w:color="auto" w:fill="FFFFFF" w:themeFill="background1"/>
          </w:tcPr>
          <w:p w14:paraId="55A82F29" w14:textId="360BA361" w:rsidR="003D1389" w:rsidRDefault="007263B6" w:rsidP="009A0ACA">
            <w:pPr>
              <w:rPr>
                <w:rFonts w:ascii="Sassoon Penpals" w:hAnsi="Sassoon Penpals"/>
                <w:b/>
                <w:sz w:val="24"/>
                <w:szCs w:val="24"/>
              </w:rPr>
            </w:pPr>
            <w:r w:rsidRPr="007263B6">
              <w:rPr>
                <w:rFonts w:ascii="Sassoon Penpals" w:hAnsi="Sassoon Penpals"/>
                <w:b/>
                <w:sz w:val="24"/>
                <w:szCs w:val="24"/>
              </w:rPr>
              <w:t>Key language and ways to support:</w:t>
            </w:r>
          </w:p>
          <w:p w14:paraId="64770C79" w14:textId="4F7774C8" w:rsidR="007263B6" w:rsidRPr="00DD07D4" w:rsidRDefault="002F1C87" w:rsidP="007263B6">
            <w:pPr>
              <w:pStyle w:val="ListParagraph"/>
              <w:numPr>
                <w:ilvl w:val="0"/>
                <w:numId w:val="3"/>
              </w:numPr>
              <w:jc w:val="both"/>
              <w:rPr>
                <w:rFonts w:ascii="Sassoon Penpals" w:hAnsi="Sassoon Penpals"/>
                <w:sz w:val="24"/>
                <w:szCs w:val="24"/>
              </w:rPr>
            </w:pPr>
            <w:r w:rsidRPr="00DD07D4">
              <w:rPr>
                <w:rFonts w:ascii="Sassoon Penpals" w:hAnsi="Sassoon Penpals"/>
                <w:b/>
                <w:sz w:val="24"/>
                <w:szCs w:val="24"/>
              </w:rPr>
              <w:t>“</w:t>
            </w:r>
            <w:r w:rsidRPr="00DD07D4">
              <w:rPr>
                <w:rFonts w:ascii="Sassoon Penpals" w:hAnsi="Sassoon Penpals"/>
                <w:sz w:val="24"/>
                <w:szCs w:val="24"/>
              </w:rPr>
              <w:t>Tell me about your day…”</w:t>
            </w:r>
          </w:p>
          <w:p w14:paraId="417F49F2" w14:textId="06EC6093" w:rsidR="002F1C87" w:rsidRPr="00DD07D4" w:rsidRDefault="002F1C87" w:rsidP="007263B6">
            <w:pPr>
              <w:pStyle w:val="ListParagraph"/>
              <w:numPr>
                <w:ilvl w:val="0"/>
                <w:numId w:val="3"/>
              </w:numPr>
              <w:jc w:val="both"/>
              <w:rPr>
                <w:rFonts w:ascii="Sassoon Penpals" w:hAnsi="Sassoon Penpals"/>
                <w:sz w:val="24"/>
                <w:szCs w:val="24"/>
              </w:rPr>
            </w:pPr>
            <w:r w:rsidRPr="00DD07D4">
              <w:rPr>
                <w:rFonts w:ascii="Sassoon Penpals" w:hAnsi="Sassoon Penpals"/>
                <w:sz w:val="24"/>
                <w:szCs w:val="24"/>
              </w:rPr>
              <w:t xml:space="preserve">What do you need? Encourage children to speak in full sentences </w:t>
            </w:r>
            <w:proofErr w:type="spellStart"/>
            <w:r w:rsidRPr="00DD07D4">
              <w:rPr>
                <w:rFonts w:ascii="Sassoon Penpals" w:hAnsi="Sassoon Penpals"/>
                <w:sz w:val="24"/>
                <w:szCs w:val="24"/>
              </w:rPr>
              <w:t>e.g</w:t>
            </w:r>
            <w:proofErr w:type="spellEnd"/>
            <w:r w:rsidRPr="00DD07D4">
              <w:rPr>
                <w:rFonts w:ascii="Sassoon Penpals" w:hAnsi="Sassoon Penpals"/>
                <w:sz w:val="24"/>
                <w:szCs w:val="24"/>
              </w:rPr>
              <w:t>” I need to have my socks please.”</w:t>
            </w:r>
          </w:p>
          <w:p w14:paraId="6FDB8F1D" w14:textId="1AB5739D" w:rsidR="002F1C87" w:rsidRPr="00DD07D4" w:rsidRDefault="002F1C87" w:rsidP="007263B6">
            <w:pPr>
              <w:pStyle w:val="ListParagraph"/>
              <w:numPr>
                <w:ilvl w:val="0"/>
                <w:numId w:val="3"/>
              </w:numPr>
              <w:jc w:val="both"/>
              <w:rPr>
                <w:rFonts w:ascii="Sassoon Penpals" w:hAnsi="Sassoon Penpals"/>
                <w:sz w:val="24"/>
                <w:szCs w:val="24"/>
              </w:rPr>
            </w:pPr>
            <w:r w:rsidRPr="00DD07D4">
              <w:rPr>
                <w:rFonts w:ascii="Sassoon Penpals" w:hAnsi="Sassoon Penpals"/>
                <w:sz w:val="24"/>
                <w:szCs w:val="24"/>
              </w:rPr>
              <w:t xml:space="preserve">Model extensions of children’s sentences e.g. “Yes you need your socks </w:t>
            </w:r>
            <w:r w:rsidRPr="00DD07D4">
              <w:rPr>
                <w:rFonts w:ascii="Sassoon Penpals" w:hAnsi="Sassoon Penpals"/>
                <w:i/>
                <w:sz w:val="24"/>
                <w:szCs w:val="24"/>
              </w:rPr>
              <w:t>because</w:t>
            </w:r>
            <w:r w:rsidRPr="00DD07D4">
              <w:rPr>
                <w:rFonts w:ascii="Sassoon Penpals" w:hAnsi="Sassoon Penpals"/>
                <w:sz w:val="24"/>
                <w:szCs w:val="24"/>
              </w:rPr>
              <w:t xml:space="preserve"> your feet will be cold.”</w:t>
            </w:r>
          </w:p>
          <w:p w14:paraId="3E20FEBD" w14:textId="3EF4F949" w:rsidR="002F1C87" w:rsidRPr="00DD07D4" w:rsidRDefault="002F1C87" w:rsidP="007263B6">
            <w:pPr>
              <w:pStyle w:val="ListParagraph"/>
              <w:numPr>
                <w:ilvl w:val="0"/>
                <w:numId w:val="3"/>
              </w:numPr>
              <w:jc w:val="both"/>
              <w:rPr>
                <w:rFonts w:ascii="Sassoon Penpals" w:hAnsi="Sassoon Penpals"/>
                <w:sz w:val="24"/>
                <w:szCs w:val="24"/>
              </w:rPr>
            </w:pPr>
            <w:r w:rsidRPr="00DD07D4">
              <w:rPr>
                <w:rFonts w:ascii="Sassoon Penpals" w:hAnsi="Sassoon Penpals"/>
                <w:sz w:val="24"/>
                <w:szCs w:val="24"/>
              </w:rPr>
              <w:t>Retell familiar stories using the pictures and make up your own together with drawn pictures!</w:t>
            </w:r>
          </w:p>
          <w:p w14:paraId="0AB2D625" w14:textId="77777777" w:rsidR="002F1C87" w:rsidRPr="007263B6" w:rsidRDefault="002F1C87" w:rsidP="002F1C87">
            <w:pPr>
              <w:pStyle w:val="ListParagraph"/>
              <w:ind w:left="360"/>
              <w:jc w:val="both"/>
              <w:rPr>
                <w:rFonts w:ascii="Sassoon Penpals" w:hAnsi="Sassoon Penpals"/>
                <w:b/>
                <w:sz w:val="24"/>
                <w:szCs w:val="24"/>
              </w:rPr>
            </w:pPr>
          </w:p>
          <w:p w14:paraId="59BBE863" w14:textId="36CF9C33" w:rsidR="007263B6" w:rsidRPr="007263B6" w:rsidRDefault="007263B6" w:rsidP="007263B6">
            <w:pPr>
              <w:jc w:val="both"/>
              <w:rPr>
                <w:rFonts w:ascii="Sassoon Penpals" w:hAnsi="Sassoon Penpals"/>
              </w:rPr>
            </w:pPr>
          </w:p>
        </w:tc>
        <w:tc>
          <w:tcPr>
            <w:tcW w:w="5129" w:type="dxa"/>
            <w:vMerge/>
            <w:shd w:val="clear" w:color="auto" w:fill="FFFFFF" w:themeFill="background1"/>
          </w:tcPr>
          <w:p w14:paraId="18CF00F3" w14:textId="77777777" w:rsidR="00EA73DA" w:rsidRPr="00525169" w:rsidRDefault="00EA73DA" w:rsidP="009C5993">
            <w:pPr>
              <w:jc w:val="both"/>
              <w:rPr>
                <w:rFonts w:ascii="Sassoon Penpals" w:hAnsi="Sassoon Penpals"/>
              </w:rPr>
            </w:pPr>
          </w:p>
        </w:tc>
        <w:tc>
          <w:tcPr>
            <w:tcW w:w="5130" w:type="dxa"/>
            <w:shd w:val="clear" w:color="auto" w:fill="FFFFFF" w:themeFill="background1"/>
          </w:tcPr>
          <w:p w14:paraId="43E8D2B8" w14:textId="2350A0BB" w:rsidR="003D1389" w:rsidRPr="009A0ACA" w:rsidRDefault="002F1C87" w:rsidP="009A0ACA">
            <w:pPr>
              <w:tabs>
                <w:tab w:val="center" w:pos="5055"/>
              </w:tabs>
              <w:rPr>
                <w:rFonts w:ascii="Sassoon Penpals" w:hAnsi="Sassoon Penpals"/>
                <w:b/>
                <w:sz w:val="24"/>
                <w:szCs w:val="24"/>
              </w:rPr>
            </w:pPr>
            <w:r w:rsidRPr="009A0ACA">
              <w:rPr>
                <w:rFonts w:ascii="Sassoon Penpals" w:hAnsi="Sassoon Penpals"/>
                <w:b/>
                <w:sz w:val="24"/>
                <w:szCs w:val="24"/>
              </w:rPr>
              <w:t>Key language and ways to support:</w:t>
            </w:r>
          </w:p>
          <w:p w14:paraId="1FE6AAAE" w14:textId="77777777" w:rsidR="002F1C87" w:rsidRDefault="002F1C87" w:rsidP="002F1C87">
            <w:pPr>
              <w:tabs>
                <w:tab w:val="center" w:pos="5055"/>
              </w:tabs>
              <w:jc w:val="both"/>
              <w:rPr>
                <w:rFonts w:ascii="Sassoon Penpals" w:hAnsi="Sassoon Penpals"/>
                <w:b/>
                <w:sz w:val="28"/>
                <w:szCs w:val="28"/>
              </w:rPr>
            </w:pPr>
            <w:r w:rsidRPr="002F1C87">
              <w:rPr>
                <w:rFonts w:ascii="Sassoon Penpals" w:hAnsi="Sassoon Penpals"/>
                <w:b/>
                <w:sz w:val="28"/>
                <w:szCs w:val="28"/>
              </w:rPr>
              <w:t>Wash, clean, dirty, dry, germs, independent, try, safe, protect</w:t>
            </w:r>
          </w:p>
          <w:p w14:paraId="646634FD" w14:textId="77777777" w:rsidR="002F1C87" w:rsidRPr="002F1C87" w:rsidRDefault="002F1C87" w:rsidP="002F1C87">
            <w:pPr>
              <w:pStyle w:val="ListParagraph"/>
              <w:numPr>
                <w:ilvl w:val="0"/>
                <w:numId w:val="3"/>
              </w:numPr>
              <w:tabs>
                <w:tab w:val="center" w:pos="5055"/>
              </w:tabs>
              <w:jc w:val="both"/>
              <w:rPr>
                <w:rFonts w:ascii="Sassoon Penpals" w:hAnsi="Sassoon Penpals"/>
                <w:sz w:val="24"/>
                <w:szCs w:val="24"/>
              </w:rPr>
            </w:pPr>
            <w:r w:rsidRPr="002F1C87">
              <w:rPr>
                <w:rFonts w:ascii="Sassoon Penpals" w:hAnsi="Sassoon Penpals"/>
                <w:sz w:val="24"/>
                <w:szCs w:val="24"/>
              </w:rPr>
              <w:t>Encourage greater independence with dressing – child has a go then work as a team talking through how to take off a jumper or put on a coat.</w:t>
            </w:r>
          </w:p>
          <w:p w14:paraId="0F1C54A4" w14:textId="1C2677C3" w:rsidR="002F1C87" w:rsidRDefault="002F1C87" w:rsidP="002F1C87">
            <w:pPr>
              <w:pStyle w:val="ListParagraph"/>
              <w:numPr>
                <w:ilvl w:val="0"/>
                <w:numId w:val="3"/>
              </w:numPr>
              <w:tabs>
                <w:tab w:val="center" w:pos="5055"/>
              </w:tabs>
              <w:jc w:val="both"/>
              <w:rPr>
                <w:rFonts w:ascii="Sassoon Penpals" w:hAnsi="Sassoon Penpals"/>
                <w:sz w:val="24"/>
                <w:szCs w:val="24"/>
              </w:rPr>
            </w:pPr>
            <w:r w:rsidRPr="002F1C87">
              <w:rPr>
                <w:rFonts w:ascii="Sassoon Penpals" w:hAnsi="Sassoon Penpals"/>
                <w:sz w:val="24"/>
                <w:szCs w:val="24"/>
              </w:rPr>
              <w:t>Wearing a helmet when riding bikes or scooters to protect heads.</w:t>
            </w:r>
          </w:p>
          <w:p w14:paraId="0FB28961" w14:textId="030AE8C6" w:rsidR="002F1C87" w:rsidRPr="00DD07D4" w:rsidRDefault="002F1C87" w:rsidP="00DD07D4">
            <w:pPr>
              <w:pStyle w:val="ListParagraph"/>
              <w:numPr>
                <w:ilvl w:val="0"/>
                <w:numId w:val="3"/>
              </w:numPr>
              <w:tabs>
                <w:tab w:val="center" w:pos="5055"/>
              </w:tabs>
              <w:jc w:val="both"/>
              <w:rPr>
                <w:rFonts w:ascii="Sassoon Penpals" w:hAnsi="Sassoon Penpals"/>
                <w:sz w:val="24"/>
                <w:szCs w:val="24"/>
              </w:rPr>
            </w:pPr>
            <w:r>
              <w:rPr>
                <w:rFonts w:ascii="Sassoon Penpals" w:hAnsi="Sassoon Penpals"/>
                <w:sz w:val="24"/>
                <w:szCs w:val="24"/>
              </w:rPr>
              <w:t>Encourage careful handwashing and teeth brushing. A timer may help!</w:t>
            </w:r>
          </w:p>
        </w:tc>
      </w:tr>
      <w:tr w:rsidR="00EA73DA" w14:paraId="4DE8D356" w14:textId="77777777" w:rsidTr="00B102D2">
        <w:trPr>
          <w:trHeight w:val="308"/>
        </w:trPr>
        <w:tc>
          <w:tcPr>
            <w:tcW w:w="5129" w:type="dxa"/>
            <w:shd w:val="clear" w:color="auto" w:fill="FFBDBD"/>
          </w:tcPr>
          <w:p w14:paraId="5A21F42E" w14:textId="5F07D7A5" w:rsidR="00EA73DA" w:rsidRPr="000D355E" w:rsidRDefault="000D355E" w:rsidP="00EA73DA">
            <w:pPr>
              <w:jc w:val="center"/>
              <w:rPr>
                <w:rFonts w:ascii="Sassoon Penpals" w:hAnsi="Sassoon Penpals"/>
                <w:sz w:val="28"/>
                <w:szCs w:val="28"/>
              </w:rPr>
            </w:pPr>
            <w:r w:rsidRPr="000D355E">
              <w:rPr>
                <w:rFonts w:ascii="Sassoon Penpals" w:hAnsi="Sassoon Penpals"/>
                <w:sz w:val="28"/>
                <w:szCs w:val="28"/>
              </w:rPr>
              <w:t>Understanding of the World</w:t>
            </w:r>
          </w:p>
        </w:tc>
        <w:tc>
          <w:tcPr>
            <w:tcW w:w="5129" w:type="dxa"/>
            <w:shd w:val="clear" w:color="auto" w:fill="FFFF99"/>
          </w:tcPr>
          <w:p w14:paraId="63A16FBC" w14:textId="7EDFE804" w:rsidR="00EA73DA" w:rsidRPr="00B02EFC" w:rsidRDefault="000D355E" w:rsidP="00EA73DA">
            <w:pPr>
              <w:jc w:val="center"/>
              <w:rPr>
                <w:rFonts w:ascii="Sassoon Penpals" w:hAnsi="Sassoon Penpals"/>
                <w:sz w:val="28"/>
                <w:szCs w:val="28"/>
              </w:rPr>
            </w:pPr>
            <w:r>
              <w:rPr>
                <w:rFonts w:ascii="Sassoon Penpals" w:hAnsi="Sassoon Penpals"/>
                <w:sz w:val="28"/>
                <w:szCs w:val="28"/>
              </w:rPr>
              <w:t>Personal, Social and Emotional Development</w:t>
            </w:r>
          </w:p>
        </w:tc>
        <w:tc>
          <w:tcPr>
            <w:tcW w:w="5130" w:type="dxa"/>
            <w:shd w:val="clear" w:color="auto" w:fill="FFCC99"/>
          </w:tcPr>
          <w:p w14:paraId="43487622" w14:textId="392689F7" w:rsidR="00EA73DA" w:rsidRPr="00B02EFC" w:rsidRDefault="000D355E" w:rsidP="000D355E">
            <w:pPr>
              <w:tabs>
                <w:tab w:val="center" w:pos="5055"/>
              </w:tabs>
              <w:jc w:val="center"/>
              <w:rPr>
                <w:rFonts w:ascii="Sassoon Penpals" w:hAnsi="Sassoon Penpals"/>
                <w:noProof/>
                <w:sz w:val="28"/>
                <w:szCs w:val="28"/>
                <w:lang w:eastAsia="en-GB"/>
              </w:rPr>
            </w:pPr>
            <w:r>
              <w:rPr>
                <w:rFonts w:ascii="Sassoon Penpals" w:hAnsi="Sassoon Penpals"/>
                <w:noProof/>
                <w:sz w:val="28"/>
                <w:szCs w:val="28"/>
                <w:lang w:eastAsia="en-GB"/>
              </w:rPr>
              <w:t>Expressive Arts and Design</w:t>
            </w:r>
          </w:p>
        </w:tc>
      </w:tr>
      <w:tr w:rsidR="00EA73DA" w14:paraId="0F549116" w14:textId="77777777" w:rsidTr="00EA73DA">
        <w:trPr>
          <w:trHeight w:val="456"/>
        </w:trPr>
        <w:tc>
          <w:tcPr>
            <w:tcW w:w="5129" w:type="dxa"/>
            <w:shd w:val="clear" w:color="auto" w:fill="FFFFFF" w:themeFill="background1"/>
          </w:tcPr>
          <w:p w14:paraId="04B2E837" w14:textId="4DC5FF98" w:rsidR="00EA73DA" w:rsidRPr="009A0ACA" w:rsidRDefault="002F1C87" w:rsidP="009A0ACA">
            <w:pPr>
              <w:rPr>
                <w:rFonts w:ascii="Sassoon Penpals" w:hAnsi="Sassoon Penpals"/>
                <w:b/>
                <w:noProof/>
                <w:sz w:val="24"/>
                <w:szCs w:val="24"/>
                <w:lang w:eastAsia="en-GB"/>
              </w:rPr>
            </w:pPr>
            <w:r w:rsidRPr="009A0ACA">
              <w:rPr>
                <w:rFonts w:ascii="Sassoon Penpals" w:hAnsi="Sassoon Penpals"/>
                <w:b/>
                <w:noProof/>
                <w:sz w:val="24"/>
                <w:szCs w:val="24"/>
                <w:lang w:eastAsia="en-GB"/>
              </w:rPr>
              <w:t>Key language and ways to support:</w:t>
            </w:r>
          </w:p>
          <w:p w14:paraId="2EA4664B" w14:textId="77777777" w:rsidR="002F1C87" w:rsidRPr="00DD07D4" w:rsidRDefault="002F1C87" w:rsidP="002F1C87">
            <w:pPr>
              <w:jc w:val="both"/>
              <w:rPr>
                <w:rFonts w:ascii="Sassoon Penpals" w:hAnsi="Sassoon Penpals"/>
                <w:b/>
                <w:noProof/>
                <w:sz w:val="28"/>
                <w:szCs w:val="28"/>
                <w:lang w:eastAsia="en-GB"/>
              </w:rPr>
            </w:pPr>
            <w:r w:rsidRPr="00DD07D4">
              <w:rPr>
                <w:rFonts w:ascii="Sassoon Penpals" w:hAnsi="Sassoon Penpals"/>
                <w:b/>
                <w:noProof/>
                <w:sz w:val="28"/>
                <w:szCs w:val="28"/>
                <w:lang w:eastAsia="en-GB"/>
              </w:rPr>
              <w:t>Family names, place names visited, features of different places e.g lots of houses, not many people, seasonal changes e.g. Autumn leaf colours, textures: crispy, slippery.</w:t>
            </w:r>
          </w:p>
          <w:p w14:paraId="123AFA84" w14:textId="54F4F6EB" w:rsidR="002F1C87" w:rsidRDefault="002F1C87" w:rsidP="002F1C87">
            <w:pPr>
              <w:pStyle w:val="ListParagraph"/>
              <w:numPr>
                <w:ilvl w:val="0"/>
                <w:numId w:val="10"/>
              </w:numPr>
              <w:jc w:val="both"/>
              <w:rPr>
                <w:rFonts w:ascii="Sassoon Penpals" w:hAnsi="Sassoon Penpals"/>
                <w:noProof/>
                <w:sz w:val="24"/>
                <w:szCs w:val="24"/>
                <w:lang w:eastAsia="en-GB"/>
              </w:rPr>
            </w:pPr>
            <w:r w:rsidRPr="002F1C87">
              <w:rPr>
                <w:rFonts w:ascii="Sassoon Penpals" w:hAnsi="Sassoon Penpals"/>
                <w:noProof/>
                <w:sz w:val="24"/>
                <w:szCs w:val="24"/>
                <w:lang w:eastAsia="en-GB"/>
              </w:rPr>
              <w:t>Talk about/ visit family who live near and far away.</w:t>
            </w:r>
          </w:p>
          <w:p w14:paraId="2D47BD26" w14:textId="167A68AF" w:rsidR="002F1C87" w:rsidRPr="00DD07D4" w:rsidRDefault="002F1C87" w:rsidP="00DD07D4">
            <w:pPr>
              <w:pStyle w:val="ListParagraph"/>
              <w:numPr>
                <w:ilvl w:val="0"/>
                <w:numId w:val="10"/>
              </w:numPr>
              <w:jc w:val="both"/>
              <w:rPr>
                <w:rFonts w:ascii="Sassoon Penpals" w:hAnsi="Sassoon Penpals"/>
                <w:noProof/>
                <w:sz w:val="24"/>
                <w:szCs w:val="24"/>
                <w:lang w:eastAsia="en-GB"/>
              </w:rPr>
            </w:pPr>
            <w:r w:rsidRPr="00DD07D4">
              <w:rPr>
                <w:rFonts w:ascii="Sassoon Penpals" w:hAnsi="Sassoon Penpals"/>
                <w:noProof/>
                <w:sz w:val="24"/>
                <w:szCs w:val="24"/>
                <w:lang w:eastAsia="en-GB"/>
              </w:rPr>
              <w:t>Go on an Autumn walk to the park and find signs of Autumn.</w:t>
            </w:r>
          </w:p>
        </w:tc>
        <w:tc>
          <w:tcPr>
            <w:tcW w:w="5129" w:type="dxa"/>
            <w:shd w:val="clear" w:color="auto" w:fill="FFFFFF" w:themeFill="background1"/>
          </w:tcPr>
          <w:p w14:paraId="3140CF0C" w14:textId="77777777" w:rsidR="003D1389" w:rsidRPr="009A0ACA" w:rsidRDefault="00DD07D4" w:rsidP="009A0ACA">
            <w:pPr>
              <w:jc w:val="both"/>
              <w:rPr>
                <w:rFonts w:ascii="Sassoon Penpals" w:hAnsi="Sassoon Penpals"/>
                <w:b/>
              </w:rPr>
            </w:pPr>
            <w:r w:rsidRPr="009A0ACA">
              <w:rPr>
                <w:rFonts w:ascii="Sassoon Penpals" w:hAnsi="Sassoon Penpals"/>
                <w:b/>
              </w:rPr>
              <w:t>Key language and ways to support:</w:t>
            </w:r>
          </w:p>
          <w:p w14:paraId="4383236C" w14:textId="77777777" w:rsidR="00DD07D4" w:rsidRPr="00DD07D4" w:rsidRDefault="00DD07D4" w:rsidP="00DD07D4">
            <w:pPr>
              <w:jc w:val="both"/>
              <w:rPr>
                <w:rFonts w:ascii="Sassoon Penpals" w:hAnsi="Sassoon Penpals"/>
                <w:b/>
                <w:sz w:val="28"/>
                <w:szCs w:val="28"/>
              </w:rPr>
            </w:pPr>
            <w:r w:rsidRPr="00DD07D4">
              <w:rPr>
                <w:rFonts w:ascii="Sassoon Penpals" w:hAnsi="Sassoon Penpals"/>
                <w:b/>
                <w:sz w:val="28"/>
                <w:szCs w:val="28"/>
              </w:rPr>
              <w:t>Confident, I can, I will try, I am learning, good choices</w:t>
            </w:r>
          </w:p>
          <w:p w14:paraId="6905AE42" w14:textId="77777777" w:rsidR="00DD07D4" w:rsidRPr="00DD07D4" w:rsidRDefault="00DD07D4" w:rsidP="00DD07D4">
            <w:pPr>
              <w:pStyle w:val="ListParagraph"/>
              <w:numPr>
                <w:ilvl w:val="0"/>
                <w:numId w:val="7"/>
              </w:numPr>
              <w:jc w:val="both"/>
              <w:rPr>
                <w:rFonts w:ascii="Sassoon Penpals" w:hAnsi="Sassoon Penpals"/>
                <w:sz w:val="24"/>
                <w:szCs w:val="24"/>
              </w:rPr>
            </w:pPr>
            <w:r w:rsidRPr="00DD07D4">
              <w:rPr>
                <w:rFonts w:ascii="Sassoon Penpals" w:hAnsi="Sassoon Penpals"/>
                <w:sz w:val="24"/>
                <w:szCs w:val="24"/>
              </w:rPr>
              <w:t>Encourage learning a new skill e.g. name writing. Model how learning something new can be fun but also tricky and it is ok not to get it right first time and that practise brings success.</w:t>
            </w:r>
          </w:p>
          <w:p w14:paraId="516860B9" w14:textId="53584198" w:rsidR="00DD07D4" w:rsidRPr="00DD07D4" w:rsidRDefault="00DD07D4" w:rsidP="00DD07D4">
            <w:pPr>
              <w:pStyle w:val="ListParagraph"/>
              <w:numPr>
                <w:ilvl w:val="0"/>
                <w:numId w:val="7"/>
              </w:numPr>
              <w:jc w:val="both"/>
              <w:rPr>
                <w:rFonts w:ascii="Sassoon Penpals" w:hAnsi="Sassoon Penpals"/>
                <w:b/>
                <w:sz w:val="24"/>
                <w:szCs w:val="24"/>
              </w:rPr>
            </w:pPr>
            <w:r w:rsidRPr="00DD07D4">
              <w:rPr>
                <w:rFonts w:ascii="Sassoon Penpals" w:hAnsi="Sassoon Penpals"/>
                <w:sz w:val="24"/>
                <w:szCs w:val="24"/>
              </w:rPr>
              <w:t>Praise good choices at home, e.g. “Thank you for being such a great helper laying the table with me.”</w:t>
            </w:r>
          </w:p>
        </w:tc>
        <w:tc>
          <w:tcPr>
            <w:tcW w:w="5130" w:type="dxa"/>
            <w:shd w:val="clear" w:color="auto" w:fill="FFFFFF" w:themeFill="background1"/>
          </w:tcPr>
          <w:p w14:paraId="253A9002" w14:textId="72169F01" w:rsidR="00DD07D4" w:rsidRPr="009A0ACA" w:rsidRDefault="009A0ACA" w:rsidP="009A0ACA">
            <w:pPr>
              <w:rPr>
                <w:rFonts w:ascii="Sassoon Penpals" w:hAnsi="Sassoon Penpals"/>
                <w:b/>
                <w:noProof/>
                <w:lang w:eastAsia="en-GB"/>
              </w:rPr>
            </w:pPr>
            <w:r w:rsidRPr="009A0ACA">
              <w:rPr>
                <w:rFonts w:ascii="Sassoon Penpals" w:hAnsi="Sassoon Penpals"/>
                <w:b/>
                <w:noProof/>
                <w:lang w:eastAsia="en-GB"/>
              </w:rPr>
              <w:t>K</w:t>
            </w:r>
            <w:r w:rsidR="00DD07D4" w:rsidRPr="009A0ACA">
              <w:rPr>
                <w:rFonts w:ascii="Sassoon Penpals" w:hAnsi="Sassoon Penpals"/>
                <w:b/>
                <w:noProof/>
                <w:lang w:eastAsia="en-GB"/>
              </w:rPr>
              <w:t>ey language and ways to support:</w:t>
            </w:r>
          </w:p>
          <w:p w14:paraId="4714AF8D" w14:textId="77777777" w:rsidR="003D1389" w:rsidRPr="00DD07D4" w:rsidRDefault="00DD07D4" w:rsidP="00DD07D4">
            <w:pPr>
              <w:jc w:val="both"/>
              <w:rPr>
                <w:rFonts w:ascii="Sassoon Penpals" w:hAnsi="Sassoon Penpals"/>
                <w:b/>
                <w:noProof/>
                <w:sz w:val="28"/>
                <w:szCs w:val="28"/>
                <w:lang w:eastAsia="en-GB"/>
              </w:rPr>
            </w:pPr>
            <w:r w:rsidRPr="00DD07D4">
              <w:rPr>
                <w:rFonts w:ascii="Sassoon Penpals" w:hAnsi="Sassoon Penpals"/>
                <w:b/>
                <w:noProof/>
                <w:sz w:val="28"/>
                <w:szCs w:val="28"/>
                <w:lang w:eastAsia="en-GB"/>
              </w:rPr>
              <w:t>Music, dance, listen, sing, create …</w:t>
            </w:r>
            <w:r w:rsidR="001E5B0C" w:rsidRPr="00DD07D4">
              <w:rPr>
                <w:rFonts w:ascii="Sassoon Penpals" w:hAnsi="Sassoon Penpals"/>
                <w:b/>
                <w:noProof/>
                <w:sz w:val="28"/>
                <w:szCs w:val="28"/>
                <w:lang w:eastAsia="en-GB"/>
              </w:rPr>
              <w:t>every child is an artist!</w:t>
            </w:r>
          </w:p>
          <w:p w14:paraId="4670CE44" w14:textId="0134DC74" w:rsidR="00DD07D4" w:rsidRPr="00DD07D4" w:rsidRDefault="00DD07D4" w:rsidP="00DD07D4">
            <w:pPr>
              <w:pStyle w:val="ListParagraph"/>
              <w:numPr>
                <w:ilvl w:val="0"/>
                <w:numId w:val="7"/>
              </w:numPr>
              <w:jc w:val="both"/>
              <w:rPr>
                <w:rFonts w:ascii="Sassoon Penpals" w:hAnsi="Sassoon Penpals"/>
                <w:noProof/>
                <w:sz w:val="24"/>
                <w:szCs w:val="24"/>
                <w:lang w:eastAsia="en-GB"/>
              </w:rPr>
            </w:pPr>
            <w:r w:rsidRPr="00DD07D4">
              <w:rPr>
                <w:rFonts w:ascii="Sassoon Penpals" w:hAnsi="Sassoon Penpals"/>
                <w:noProof/>
                <w:sz w:val="24"/>
                <w:szCs w:val="24"/>
                <w:lang w:eastAsia="en-GB"/>
              </w:rPr>
              <w:t>Find favourite music together and enjoy some great dance moves or singing new and famliar songs together.</w:t>
            </w:r>
          </w:p>
          <w:p w14:paraId="63F9F3AE" w14:textId="20D03E68" w:rsidR="00DD07D4" w:rsidRPr="00DD07D4" w:rsidRDefault="00DD07D4" w:rsidP="00DD07D4">
            <w:pPr>
              <w:pStyle w:val="ListParagraph"/>
              <w:numPr>
                <w:ilvl w:val="0"/>
                <w:numId w:val="7"/>
              </w:numPr>
              <w:jc w:val="both"/>
              <w:rPr>
                <w:rFonts w:ascii="Sassoon Penpals" w:hAnsi="Sassoon Penpals"/>
                <w:noProof/>
                <w:sz w:val="24"/>
                <w:szCs w:val="24"/>
                <w:lang w:eastAsia="en-GB"/>
              </w:rPr>
            </w:pPr>
            <w:r w:rsidRPr="00DD07D4">
              <w:rPr>
                <w:rFonts w:ascii="Sassoon Penpals" w:hAnsi="Sassoon Penpals"/>
                <w:noProof/>
                <w:sz w:val="24"/>
                <w:szCs w:val="24"/>
                <w:lang w:eastAsia="en-GB"/>
              </w:rPr>
              <w:t>Explore creativity, try a seasonl art image using Autumn leaves, pinecones or conkers.</w:t>
            </w:r>
          </w:p>
          <w:p w14:paraId="1E03B572" w14:textId="2568F44C" w:rsidR="00DD07D4" w:rsidRPr="00DD07D4" w:rsidRDefault="00DD07D4" w:rsidP="00DD07D4">
            <w:pPr>
              <w:pStyle w:val="ListParagraph"/>
              <w:ind w:left="360"/>
              <w:jc w:val="both"/>
              <w:rPr>
                <w:rFonts w:ascii="Sassoon Penpals" w:hAnsi="Sassoon Penpals"/>
                <w:b/>
                <w:noProof/>
                <w:lang w:eastAsia="en-GB"/>
              </w:rPr>
            </w:pPr>
          </w:p>
        </w:tc>
      </w:tr>
    </w:tbl>
    <w:p w14:paraId="3A4EB516" w14:textId="77777777" w:rsidR="0093772F" w:rsidRDefault="006B7751" w:rsidP="00AC31C8">
      <w:pPr>
        <w:tabs>
          <w:tab w:val="left" w:pos="11205"/>
        </w:tabs>
        <w:rPr>
          <w:sz w:val="10"/>
          <w:szCs w:val="10"/>
        </w:rPr>
      </w:pPr>
      <w:bookmarkStart w:id="0" w:name="_GoBack"/>
      <w:bookmarkEnd w:id="0"/>
      <w:r>
        <w:rPr>
          <w:noProof/>
          <w:lang w:eastAsia="en-GB"/>
        </w:rPr>
        <w:drawing>
          <wp:anchor distT="0" distB="0" distL="114300" distR="114300" simplePos="0" relativeHeight="251658240" behindDoc="1" locked="0" layoutInCell="1" allowOverlap="1" wp14:anchorId="42182085" wp14:editId="32A46143">
            <wp:simplePos x="0" y="0"/>
            <wp:positionH relativeFrom="margin">
              <wp:posOffset>8934449</wp:posOffset>
            </wp:positionH>
            <wp:positionV relativeFrom="paragraph">
              <wp:posOffset>-642620</wp:posOffset>
            </wp:positionV>
            <wp:extent cx="887123" cy="7048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1256" cy="708134"/>
                    </a:xfrm>
                    <a:prstGeom prst="rect">
                      <a:avLst/>
                    </a:prstGeom>
                  </pic:spPr>
                </pic:pic>
              </a:graphicData>
            </a:graphic>
            <wp14:sizeRelH relativeFrom="page">
              <wp14:pctWidth>0</wp14:pctWidth>
            </wp14:sizeRelH>
            <wp14:sizeRelV relativeFrom="page">
              <wp14:pctHeight>0</wp14:pctHeight>
            </wp14:sizeRelV>
          </wp:anchor>
        </w:drawing>
      </w:r>
    </w:p>
    <w:p w14:paraId="7885DA64" w14:textId="77777777" w:rsidR="005076DE" w:rsidRPr="00EA73DA" w:rsidRDefault="005076DE" w:rsidP="00EA73DA">
      <w:pPr>
        <w:tabs>
          <w:tab w:val="left" w:pos="11205"/>
        </w:tabs>
        <w:rPr>
          <w:sz w:val="2"/>
          <w:szCs w:val="2"/>
        </w:rPr>
      </w:pPr>
    </w:p>
    <w:sectPr w:rsidR="005076DE" w:rsidRPr="00EA73DA" w:rsidSect="00525169">
      <w:headerReference w:type="default" r:id="rId11"/>
      <w:pgSz w:w="16838" w:h="11906" w:orient="landscape" w:code="9"/>
      <w:pgMar w:top="227" w:right="720" w:bottom="284" w:left="720"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AC085" w14:textId="77777777" w:rsidR="00894121" w:rsidRDefault="00894121" w:rsidP="0093772F">
      <w:pPr>
        <w:spacing w:after="0" w:line="240" w:lineRule="auto"/>
      </w:pPr>
      <w:r>
        <w:separator/>
      </w:r>
    </w:p>
  </w:endnote>
  <w:endnote w:type="continuationSeparator" w:id="0">
    <w:p w14:paraId="3DB1CC6F" w14:textId="77777777" w:rsidR="00894121" w:rsidRDefault="00894121" w:rsidP="0093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w:panose1 w:val="020004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104F6" w14:textId="77777777" w:rsidR="00894121" w:rsidRDefault="00894121" w:rsidP="0093772F">
      <w:pPr>
        <w:spacing w:after="0" w:line="240" w:lineRule="auto"/>
      </w:pPr>
      <w:r>
        <w:separator/>
      </w:r>
    </w:p>
  </w:footnote>
  <w:footnote w:type="continuationSeparator" w:id="0">
    <w:p w14:paraId="0476749C" w14:textId="77777777" w:rsidR="00894121" w:rsidRDefault="00894121" w:rsidP="00937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BFEAE" w14:textId="52AC4FA6" w:rsidR="00525169" w:rsidRDefault="0045253B" w:rsidP="0093772F">
    <w:pPr>
      <w:pStyle w:val="Header"/>
      <w:jc w:val="center"/>
      <w:rPr>
        <w:rFonts w:ascii="Sassoon Penpals" w:hAnsi="Sassoon Penpals"/>
        <w:b/>
        <w:sz w:val="40"/>
        <w:szCs w:val="40"/>
      </w:rPr>
    </w:pPr>
    <w:r>
      <w:rPr>
        <w:rFonts w:ascii="Sassoon Penpals" w:hAnsi="Sassoon Penpals"/>
        <w:b/>
        <w:sz w:val="40"/>
        <w:szCs w:val="40"/>
      </w:rPr>
      <w:t>Reception</w:t>
    </w:r>
    <w:r w:rsidR="0093772F" w:rsidRPr="0093772F">
      <w:rPr>
        <w:rFonts w:ascii="Sassoon Penpals" w:hAnsi="Sassoon Penpals"/>
        <w:b/>
        <w:sz w:val="40"/>
        <w:szCs w:val="40"/>
      </w:rPr>
      <w:t xml:space="preserve"> Curriculum Overview</w:t>
    </w:r>
    <w:r w:rsidR="00861CD4">
      <w:rPr>
        <w:rFonts w:ascii="Sassoon Penpals" w:hAnsi="Sassoon Penpals"/>
        <w:b/>
        <w:sz w:val="40"/>
        <w:szCs w:val="40"/>
      </w:rPr>
      <w:t xml:space="preserve"> - Vocabulary</w:t>
    </w:r>
  </w:p>
  <w:p w14:paraId="3AA61FF2" w14:textId="0D458114" w:rsidR="0093772F" w:rsidRPr="0093772F" w:rsidRDefault="0045253B" w:rsidP="0093772F">
    <w:pPr>
      <w:pStyle w:val="Header"/>
      <w:jc w:val="center"/>
      <w:rPr>
        <w:rFonts w:ascii="Sassoon Penpals" w:hAnsi="Sassoon Penpals"/>
        <w:sz w:val="40"/>
        <w:szCs w:val="40"/>
      </w:rPr>
    </w:pPr>
    <w:r>
      <w:rPr>
        <w:rFonts w:ascii="Sassoon Penpals" w:hAnsi="Sassoon Penpals"/>
        <w:sz w:val="40"/>
        <w:szCs w:val="40"/>
      </w:rPr>
      <w:t>Autumn 1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B7A"/>
    <w:multiLevelType w:val="hybridMultilevel"/>
    <w:tmpl w:val="D18A4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3E7AEC"/>
    <w:multiLevelType w:val="hybridMultilevel"/>
    <w:tmpl w:val="150A7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4C4346"/>
    <w:multiLevelType w:val="hybridMultilevel"/>
    <w:tmpl w:val="454AA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5636C5"/>
    <w:multiLevelType w:val="hybridMultilevel"/>
    <w:tmpl w:val="B88A1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2F1E12"/>
    <w:multiLevelType w:val="hybridMultilevel"/>
    <w:tmpl w:val="7D269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671B5B"/>
    <w:multiLevelType w:val="hybridMultilevel"/>
    <w:tmpl w:val="356833DA"/>
    <w:lvl w:ilvl="0" w:tplc="01A8FD5C">
      <w:start w:val="1"/>
      <w:numFmt w:val="bullet"/>
      <w:lvlText w:val="-"/>
      <w:lvlJc w:val="left"/>
      <w:pPr>
        <w:ind w:left="720" w:hanging="360"/>
      </w:pPr>
      <w:rPr>
        <w:rFonts w:ascii="Sassoon Penpals" w:eastAsiaTheme="minorHAnsi" w:hAnsi="Sassoon Penpal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D9178B"/>
    <w:multiLevelType w:val="hybridMultilevel"/>
    <w:tmpl w:val="44DE62A4"/>
    <w:lvl w:ilvl="0" w:tplc="A186078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6C06F6"/>
    <w:multiLevelType w:val="hybridMultilevel"/>
    <w:tmpl w:val="67DCF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DC5751"/>
    <w:multiLevelType w:val="hybridMultilevel"/>
    <w:tmpl w:val="06D46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9F5412"/>
    <w:multiLevelType w:val="hybridMultilevel"/>
    <w:tmpl w:val="E528E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380AF1"/>
    <w:multiLevelType w:val="hybridMultilevel"/>
    <w:tmpl w:val="07828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0"/>
  </w:num>
  <w:num w:numId="4">
    <w:abstractNumId w:val="4"/>
  </w:num>
  <w:num w:numId="5">
    <w:abstractNumId w:val="6"/>
  </w:num>
  <w:num w:numId="6">
    <w:abstractNumId w:val="0"/>
  </w:num>
  <w:num w:numId="7">
    <w:abstractNumId w:val="7"/>
  </w:num>
  <w:num w:numId="8">
    <w:abstractNumId w:val="8"/>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2F"/>
    <w:rsid w:val="0000330E"/>
    <w:rsid w:val="00026B6D"/>
    <w:rsid w:val="00034100"/>
    <w:rsid w:val="0004113D"/>
    <w:rsid w:val="000726CF"/>
    <w:rsid w:val="00073AD6"/>
    <w:rsid w:val="000829E7"/>
    <w:rsid w:val="00082BF2"/>
    <w:rsid w:val="000A1138"/>
    <w:rsid w:val="000B094A"/>
    <w:rsid w:val="000C2ACE"/>
    <w:rsid w:val="000D355E"/>
    <w:rsid w:val="000E0812"/>
    <w:rsid w:val="000E2F54"/>
    <w:rsid w:val="000F7699"/>
    <w:rsid w:val="00105BFA"/>
    <w:rsid w:val="001110AC"/>
    <w:rsid w:val="00117555"/>
    <w:rsid w:val="001378CC"/>
    <w:rsid w:val="00146E21"/>
    <w:rsid w:val="00156342"/>
    <w:rsid w:val="001735B9"/>
    <w:rsid w:val="00173A33"/>
    <w:rsid w:val="00193F39"/>
    <w:rsid w:val="001A0E6C"/>
    <w:rsid w:val="001B69B1"/>
    <w:rsid w:val="001E101A"/>
    <w:rsid w:val="001E5B0C"/>
    <w:rsid w:val="001F30C0"/>
    <w:rsid w:val="001F726C"/>
    <w:rsid w:val="001F755D"/>
    <w:rsid w:val="00201080"/>
    <w:rsid w:val="00230CD2"/>
    <w:rsid w:val="00237E0F"/>
    <w:rsid w:val="00255A03"/>
    <w:rsid w:val="002569E5"/>
    <w:rsid w:val="0027035B"/>
    <w:rsid w:val="0028378B"/>
    <w:rsid w:val="0029662E"/>
    <w:rsid w:val="002A0B84"/>
    <w:rsid w:val="002B5924"/>
    <w:rsid w:val="002C3DC6"/>
    <w:rsid w:val="002C3E3A"/>
    <w:rsid w:val="002E39B8"/>
    <w:rsid w:val="002E3BCF"/>
    <w:rsid w:val="002F1C87"/>
    <w:rsid w:val="002F7F93"/>
    <w:rsid w:val="00343E46"/>
    <w:rsid w:val="003479B3"/>
    <w:rsid w:val="003B6276"/>
    <w:rsid w:val="003C38D5"/>
    <w:rsid w:val="003C65EE"/>
    <w:rsid w:val="003D1389"/>
    <w:rsid w:val="003E70AD"/>
    <w:rsid w:val="003F14BC"/>
    <w:rsid w:val="003F178C"/>
    <w:rsid w:val="003F6187"/>
    <w:rsid w:val="00401807"/>
    <w:rsid w:val="00417E36"/>
    <w:rsid w:val="0042073A"/>
    <w:rsid w:val="00427A21"/>
    <w:rsid w:val="0045253B"/>
    <w:rsid w:val="004637EE"/>
    <w:rsid w:val="004A0780"/>
    <w:rsid w:val="004B2888"/>
    <w:rsid w:val="004D186A"/>
    <w:rsid w:val="004D2E76"/>
    <w:rsid w:val="004D5076"/>
    <w:rsid w:val="004D7907"/>
    <w:rsid w:val="004F2154"/>
    <w:rsid w:val="00500B20"/>
    <w:rsid w:val="005076DE"/>
    <w:rsid w:val="00513C83"/>
    <w:rsid w:val="00514684"/>
    <w:rsid w:val="00525169"/>
    <w:rsid w:val="00545521"/>
    <w:rsid w:val="005625B5"/>
    <w:rsid w:val="00562F23"/>
    <w:rsid w:val="00566A2E"/>
    <w:rsid w:val="00571FB2"/>
    <w:rsid w:val="005875F6"/>
    <w:rsid w:val="005A2AD0"/>
    <w:rsid w:val="005B0CC9"/>
    <w:rsid w:val="005B54A7"/>
    <w:rsid w:val="005B55E6"/>
    <w:rsid w:val="005C02BD"/>
    <w:rsid w:val="005C7405"/>
    <w:rsid w:val="005D77B3"/>
    <w:rsid w:val="006017D6"/>
    <w:rsid w:val="006627E7"/>
    <w:rsid w:val="006629E4"/>
    <w:rsid w:val="00675078"/>
    <w:rsid w:val="006834ED"/>
    <w:rsid w:val="00687F03"/>
    <w:rsid w:val="006B7751"/>
    <w:rsid w:val="006C4E37"/>
    <w:rsid w:val="006E288F"/>
    <w:rsid w:val="006E4BA2"/>
    <w:rsid w:val="00706C8D"/>
    <w:rsid w:val="00717F26"/>
    <w:rsid w:val="007263B6"/>
    <w:rsid w:val="00757A25"/>
    <w:rsid w:val="00773990"/>
    <w:rsid w:val="007C5594"/>
    <w:rsid w:val="007D0EF7"/>
    <w:rsid w:val="007D1568"/>
    <w:rsid w:val="00805792"/>
    <w:rsid w:val="00810DAA"/>
    <w:rsid w:val="0082016E"/>
    <w:rsid w:val="0084523B"/>
    <w:rsid w:val="00847138"/>
    <w:rsid w:val="00861CD4"/>
    <w:rsid w:val="00871411"/>
    <w:rsid w:val="00894121"/>
    <w:rsid w:val="008A76DD"/>
    <w:rsid w:val="008C0812"/>
    <w:rsid w:val="008C6039"/>
    <w:rsid w:val="008D10BB"/>
    <w:rsid w:val="008F5055"/>
    <w:rsid w:val="0090355B"/>
    <w:rsid w:val="00905ADD"/>
    <w:rsid w:val="00936CB5"/>
    <w:rsid w:val="0093742D"/>
    <w:rsid w:val="0093772F"/>
    <w:rsid w:val="00937C45"/>
    <w:rsid w:val="00950E27"/>
    <w:rsid w:val="0096751F"/>
    <w:rsid w:val="00971462"/>
    <w:rsid w:val="00976C14"/>
    <w:rsid w:val="0098352F"/>
    <w:rsid w:val="00992E8E"/>
    <w:rsid w:val="009A0ACA"/>
    <w:rsid w:val="009A5976"/>
    <w:rsid w:val="009C48DE"/>
    <w:rsid w:val="009C5993"/>
    <w:rsid w:val="009D4ABB"/>
    <w:rsid w:val="009F3E2F"/>
    <w:rsid w:val="009F795D"/>
    <w:rsid w:val="00A00633"/>
    <w:rsid w:val="00A0769D"/>
    <w:rsid w:val="00A22C66"/>
    <w:rsid w:val="00A23F67"/>
    <w:rsid w:val="00A31EC8"/>
    <w:rsid w:val="00A63825"/>
    <w:rsid w:val="00A7084D"/>
    <w:rsid w:val="00A71381"/>
    <w:rsid w:val="00A75890"/>
    <w:rsid w:val="00A8428A"/>
    <w:rsid w:val="00AB6DDC"/>
    <w:rsid w:val="00AC31C8"/>
    <w:rsid w:val="00AE6B39"/>
    <w:rsid w:val="00B02EFC"/>
    <w:rsid w:val="00B05363"/>
    <w:rsid w:val="00B05679"/>
    <w:rsid w:val="00B102D2"/>
    <w:rsid w:val="00B835FD"/>
    <w:rsid w:val="00B85C8E"/>
    <w:rsid w:val="00BA585A"/>
    <w:rsid w:val="00BB17F9"/>
    <w:rsid w:val="00BB3D89"/>
    <w:rsid w:val="00BB4F8E"/>
    <w:rsid w:val="00BD01E1"/>
    <w:rsid w:val="00BD3AAA"/>
    <w:rsid w:val="00BD3C04"/>
    <w:rsid w:val="00BD457E"/>
    <w:rsid w:val="00BE509E"/>
    <w:rsid w:val="00BE7155"/>
    <w:rsid w:val="00C14FEC"/>
    <w:rsid w:val="00C15D4A"/>
    <w:rsid w:val="00C17FEA"/>
    <w:rsid w:val="00C22A52"/>
    <w:rsid w:val="00C32B18"/>
    <w:rsid w:val="00C75770"/>
    <w:rsid w:val="00C764BD"/>
    <w:rsid w:val="00CA0569"/>
    <w:rsid w:val="00CA6A60"/>
    <w:rsid w:val="00CF0FAA"/>
    <w:rsid w:val="00CF62E8"/>
    <w:rsid w:val="00D23FA7"/>
    <w:rsid w:val="00D305CB"/>
    <w:rsid w:val="00D3707F"/>
    <w:rsid w:val="00D60030"/>
    <w:rsid w:val="00D60207"/>
    <w:rsid w:val="00D66233"/>
    <w:rsid w:val="00D718DB"/>
    <w:rsid w:val="00D74857"/>
    <w:rsid w:val="00D9526C"/>
    <w:rsid w:val="00D96CE0"/>
    <w:rsid w:val="00DB3648"/>
    <w:rsid w:val="00DB5231"/>
    <w:rsid w:val="00DC7C54"/>
    <w:rsid w:val="00DD07D4"/>
    <w:rsid w:val="00DD298E"/>
    <w:rsid w:val="00DF056F"/>
    <w:rsid w:val="00E153A4"/>
    <w:rsid w:val="00E15E06"/>
    <w:rsid w:val="00E300A5"/>
    <w:rsid w:val="00E30CE4"/>
    <w:rsid w:val="00E32546"/>
    <w:rsid w:val="00E4178B"/>
    <w:rsid w:val="00EA73DA"/>
    <w:rsid w:val="00ED1772"/>
    <w:rsid w:val="00EF4814"/>
    <w:rsid w:val="00EF4A66"/>
    <w:rsid w:val="00F17E84"/>
    <w:rsid w:val="00F803E4"/>
    <w:rsid w:val="00F81194"/>
    <w:rsid w:val="00F84AC1"/>
    <w:rsid w:val="00F872CE"/>
    <w:rsid w:val="00F96BCF"/>
    <w:rsid w:val="00FA3FA6"/>
    <w:rsid w:val="00FB1972"/>
    <w:rsid w:val="00FC2E87"/>
    <w:rsid w:val="00FC347D"/>
    <w:rsid w:val="00FC61FA"/>
    <w:rsid w:val="00FD280F"/>
    <w:rsid w:val="00FE2F08"/>
    <w:rsid w:val="00FF7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77B037"/>
  <w15:chartTrackingRefBased/>
  <w15:docId w15:val="{A74CDA9C-F578-4469-A36F-FF38FD90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7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72F"/>
  </w:style>
  <w:style w:type="paragraph" w:styleId="Footer">
    <w:name w:val="footer"/>
    <w:basedOn w:val="Normal"/>
    <w:link w:val="FooterChar"/>
    <w:uiPriority w:val="99"/>
    <w:unhideWhenUsed/>
    <w:rsid w:val="00937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72F"/>
  </w:style>
  <w:style w:type="paragraph" w:styleId="ListParagraph">
    <w:name w:val="List Paragraph"/>
    <w:basedOn w:val="Normal"/>
    <w:uiPriority w:val="34"/>
    <w:qFormat/>
    <w:rsid w:val="00C14FEC"/>
    <w:pPr>
      <w:ind w:left="720"/>
      <w:contextualSpacing/>
    </w:pPr>
  </w:style>
  <w:style w:type="paragraph" w:styleId="BalloonText">
    <w:name w:val="Balloon Text"/>
    <w:basedOn w:val="Normal"/>
    <w:link w:val="BalloonTextChar"/>
    <w:uiPriority w:val="99"/>
    <w:semiHidden/>
    <w:unhideWhenUsed/>
    <w:rsid w:val="00B02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3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A043EE2787B644AA25C2F288DE4EA5" ma:contentTypeVersion="10" ma:contentTypeDescription="Create a new document." ma:contentTypeScope="" ma:versionID="e043772c44d7ead8e9a0c998fbb7b39f">
  <xsd:schema xmlns:xsd="http://www.w3.org/2001/XMLSchema" xmlns:xs="http://www.w3.org/2001/XMLSchema" xmlns:p="http://schemas.microsoft.com/office/2006/metadata/properties" xmlns:ns3="a7e59147-09d7-414c-baf7-434977d313b9" xmlns:ns4="5d07d343-0e33-42f6-9922-c736ceee81e3" targetNamespace="http://schemas.microsoft.com/office/2006/metadata/properties" ma:root="true" ma:fieldsID="f3ca1985ba829bab824907134274119a" ns3:_="" ns4:_="">
    <xsd:import namespace="a7e59147-09d7-414c-baf7-434977d313b9"/>
    <xsd:import namespace="5d07d343-0e33-42f6-9922-c736ceee81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59147-09d7-414c-baf7-434977d31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07d343-0e33-42f6-9922-c736ceee81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BB36DF-8E55-46A8-A9E7-31875033A961}">
  <ds:schemaRefs>
    <ds:schemaRef ds:uri="http://schemas.microsoft.com/sharepoint/v3/contenttype/forms"/>
  </ds:schemaRefs>
</ds:datastoreItem>
</file>

<file path=customXml/itemProps2.xml><?xml version="1.0" encoding="utf-8"?>
<ds:datastoreItem xmlns:ds="http://schemas.openxmlformats.org/officeDocument/2006/customXml" ds:itemID="{9EB2A552-623B-458C-96B8-E831D0F4C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59147-09d7-414c-baf7-434977d313b9"/>
    <ds:schemaRef ds:uri="5d07d343-0e33-42f6-9922-c736ceee8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D70FF-030A-47E7-A018-19BE7E5658A5}">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a7e59147-09d7-414c-baf7-434977d313b9"/>
    <ds:schemaRef ds:uri="http://purl.org/dc/elements/1.1/"/>
    <ds:schemaRef ds:uri="http://schemas.microsoft.com/office/2006/metadata/properties"/>
    <ds:schemaRef ds:uri="5d07d343-0e33-42f6-9922-c736ceee81e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Godolphin Infant School</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Pelazza</dc:creator>
  <cp:keywords/>
  <dc:description/>
  <cp:lastModifiedBy>Kate Pelazza</cp:lastModifiedBy>
  <cp:revision>7</cp:revision>
  <cp:lastPrinted>2018-10-29T13:52:00Z</cp:lastPrinted>
  <dcterms:created xsi:type="dcterms:W3CDTF">2019-10-02T07:35:00Z</dcterms:created>
  <dcterms:modified xsi:type="dcterms:W3CDTF">2019-10-02T07:39:00Z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0x010100EFA043EE2787B644AA25C2F288DE4EA5</vt:lpwstr>
  </property>
</Properties>
</file>