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BB347" w14:textId="129112A6" w:rsidR="00DE547F" w:rsidRDefault="0033018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9BB34E" wp14:editId="19158CC4">
                <wp:simplePos x="0" y="0"/>
                <wp:positionH relativeFrom="column">
                  <wp:posOffset>-488887</wp:posOffset>
                </wp:positionH>
                <wp:positionV relativeFrom="paragraph">
                  <wp:posOffset>8890503</wp:posOffset>
                </wp:positionV>
                <wp:extent cx="5044440" cy="4354717"/>
                <wp:effectExtent l="0" t="0" r="22860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4354717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D807A" w14:textId="1EE3EFCE" w:rsidR="009F3962" w:rsidRDefault="009F3962" w:rsidP="00BE13AF">
                            <w:pPr>
                              <w:spacing w:after="0"/>
                              <w:jc w:val="center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6A224A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72"/>
                                <w:szCs w:val="72"/>
                                <w:u w:val="single"/>
                              </w:rPr>
                              <w:t>Design &amp;</w:t>
                            </w:r>
                            <w:r w:rsidR="00F85311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72"/>
                                <w:szCs w:val="72"/>
                                <w:u w:val="single"/>
                              </w:rPr>
                              <w:t xml:space="preserve"> </w:t>
                            </w:r>
                            <w:r w:rsidRPr="006A224A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72"/>
                                <w:szCs w:val="72"/>
                                <w:u w:val="single"/>
                              </w:rPr>
                              <w:t>Technology</w:t>
                            </w:r>
                          </w:p>
                          <w:p w14:paraId="0BC397B9" w14:textId="6FD33EE7" w:rsidR="009F3962" w:rsidRPr="001E0309" w:rsidRDefault="002131E9" w:rsidP="00635C6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120" w:line="285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Sassoon Penpals" w:eastAsia="Times New Roman" w:hAnsi="Sassoon Penpals" w:cs="Calibri"/>
                                <w:color w:val="FFFFFF" w:themeColor="background1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 xml:space="preserve">Exploring landscapes( London), </w:t>
                            </w:r>
                            <w:r w:rsidR="00653F91">
                              <w:rPr>
                                <w:rFonts w:ascii="Sassoon Penpals" w:eastAsia="Times New Roman" w:hAnsi="Sassoon Penpals" w:cs="Calibri"/>
                                <w:color w:val="FFFFFF" w:themeColor="background1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 xml:space="preserve">Look at Leonid </w:t>
                            </w:r>
                            <w:proofErr w:type="spellStart"/>
                            <w:r w:rsidR="00653F91">
                              <w:rPr>
                                <w:rFonts w:ascii="Sassoon Penpals" w:eastAsia="Times New Roman" w:hAnsi="Sassoon Penpals" w:cs="Calibri"/>
                                <w:color w:val="FFFFFF" w:themeColor="background1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>Afremov’s</w:t>
                            </w:r>
                            <w:proofErr w:type="spellEnd"/>
                            <w:r w:rsidR="00653F91">
                              <w:rPr>
                                <w:rFonts w:ascii="Sassoon Penpals" w:eastAsia="Times New Roman" w:hAnsi="Sassoon Penpals" w:cs="Calibri"/>
                                <w:color w:val="FFFFFF" w:themeColor="background1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 xml:space="preserve"> work and design an element of a cit</w:t>
                            </w:r>
                            <w:r w:rsidR="00330189">
                              <w:rPr>
                                <w:rFonts w:ascii="Sassoon Penpals" w:eastAsia="Times New Roman" w:hAnsi="Sassoon Penpals" w:cs="Calibri"/>
                                <w:color w:val="FFFFFF" w:themeColor="background1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>y</w:t>
                            </w:r>
                            <w:r w:rsidR="00653F91">
                              <w:rPr>
                                <w:rFonts w:ascii="Sassoon Penpals" w:eastAsia="Times New Roman" w:hAnsi="Sassoon Penpals" w:cs="Calibri"/>
                                <w:color w:val="FFFFFF" w:themeColor="background1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 xml:space="preserve"> landscape e</w:t>
                            </w:r>
                            <w:r w:rsidR="00330189">
                              <w:rPr>
                                <w:rFonts w:ascii="Sassoon Penpals" w:eastAsia="Times New Roman" w:hAnsi="Sassoon Penpals" w:cs="Calibri"/>
                                <w:color w:val="FFFFFF" w:themeColor="background1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>.</w:t>
                            </w:r>
                            <w:r w:rsidR="00653F91">
                              <w:rPr>
                                <w:rFonts w:ascii="Sassoon Penpals" w:eastAsia="Times New Roman" w:hAnsi="Sassoon Penpals" w:cs="Calibri"/>
                                <w:color w:val="FFFFFF" w:themeColor="background1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>g</w:t>
                            </w:r>
                            <w:r w:rsidR="00330189">
                              <w:rPr>
                                <w:rFonts w:ascii="Sassoon Penpals" w:eastAsia="Times New Roman" w:hAnsi="Sassoon Penpals" w:cs="Calibri"/>
                                <w:color w:val="FFFFFF" w:themeColor="background1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>.</w:t>
                            </w:r>
                            <w:r w:rsidR="00653F91">
                              <w:rPr>
                                <w:rFonts w:ascii="Sassoon Penpals" w:eastAsia="Times New Roman" w:hAnsi="Sassoon Penpals" w:cs="Calibri"/>
                                <w:color w:val="FFFFFF" w:themeColor="background1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 xml:space="preserve"> sky scraper, Big Ben,</w:t>
                            </w:r>
                            <w:r w:rsidR="00330189">
                              <w:rPr>
                                <w:rFonts w:ascii="Sassoon Penpals" w:eastAsia="Times New Roman" w:hAnsi="Sassoon Penpals" w:cs="Calibri"/>
                                <w:color w:val="FFFFFF" w:themeColor="background1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 xml:space="preserve"> </w:t>
                            </w:r>
                            <w:r w:rsidR="00653F91">
                              <w:rPr>
                                <w:rFonts w:ascii="Sassoon Penpals" w:eastAsia="Times New Roman" w:hAnsi="Sassoon Penpals" w:cs="Calibri"/>
                                <w:color w:val="FFFFFF" w:themeColor="background1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 xml:space="preserve">The Curve </w:t>
                            </w:r>
                          </w:p>
                          <w:p w14:paraId="5D073180" w14:textId="1D3471E8" w:rsidR="009F3962" w:rsidRPr="001E0309" w:rsidRDefault="00653F91" w:rsidP="00635C6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120" w:line="285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Sassoon Penpals" w:eastAsia="Times New Roman" w:hAnsi="Sassoon Penpals" w:cs="Calibri"/>
                                <w:color w:val="FFFFFF" w:themeColor="background1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>Select different materials to make the creation thinking about ways of joining different sections together.</w:t>
                            </w:r>
                          </w:p>
                          <w:p w14:paraId="7838F941" w14:textId="0227FF88" w:rsidR="009F3962" w:rsidRPr="009D0D16" w:rsidRDefault="00653F91" w:rsidP="00635C6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120" w:line="285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Sassoon Penpals" w:eastAsia="Times New Roman" w:hAnsi="Sassoon Penpals" w:cs="Calibri"/>
                                <w:color w:val="FFFFFF" w:themeColor="background1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 xml:space="preserve">Look at different buildings in the local area (Tesco, Mosque,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assoon Penpals" w:eastAsia="Times New Roman" w:hAnsi="Sassoon Penpals" w:cs="Calibri"/>
                                <w:color w:val="FFFFFF" w:themeColor="background1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>Gurdwara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assoon Penpals" w:eastAsia="Times New Roman" w:hAnsi="Sassoon Penpals" w:cs="Calibri"/>
                                <w:color w:val="FFFFFF" w:themeColor="background1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>)</w:t>
                            </w:r>
                            <w:r w:rsidR="00330189">
                              <w:rPr>
                                <w:rFonts w:ascii="Sassoon Penpals" w:eastAsia="Times New Roman" w:hAnsi="Sassoon Penpals" w:cs="Calibri"/>
                                <w:color w:val="FFFFFF" w:themeColor="background1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>.</w:t>
                            </w:r>
                            <w:r>
                              <w:rPr>
                                <w:rFonts w:ascii="Sassoon Penpals" w:eastAsia="Times New Roman" w:hAnsi="Sassoon Penpals" w:cs="Calibri"/>
                                <w:color w:val="FFFFFF" w:themeColor="background1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 xml:space="preserve"> Children to design their own building from the local</w:t>
                            </w:r>
                            <w:r w:rsidR="009D0D16">
                              <w:rPr>
                                <w:rFonts w:ascii="Sassoon Penpals" w:eastAsia="Times New Roman" w:hAnsi="Sassoon Penpals" w:cs="Calibri"/>
                                <w:color w:val="FFFFFF" w:themeColor="background1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 xml:space="preserve"> </w:t>
                            </w:r>
                            <w:r w:rsidR="00330189">
                              <w:rPr>
                                <w:rFonts w:ascii="Sassoon Penpals" w:eastAsia="Times New Roman" w:hAnsi="Sassoon Penpals" w:cs="Calibri"/>
                                <w:color w:val="FFFFFF" w:themeColor="background1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>area using different textiles (paper, card</w:t>
                            </w:r>
                            <w:r w:rsidR="009D0D16">
                              <w:rPr>
                                <w:rFonts w:ascii="Sassoon Penpals" w:eastAsia="Times New Roman" w:hAnsi="Sassoon Penpals" w:cs="Calibri"/>
                                <w:color w:val="FFFFFF" w:themeColor="background1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>, fabric etc</w:t>
                            </w:r>
                            <w:r w:rsidR="00330189">
                              <w:rPr>
                                <w:rFonts w:ascii="Sassoon Penpals" w:eastAsia="Times New Roman" w:hAnsi="Sassoon Penpals" w:cs="Calibri"/>
                                <w:color w:val="FFFFFF" w:themeColor="background1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>.</w:t>
                            </w:r>
                            <w:r w:rsidR="009D0D16">
                              <w:rPr>
                                <w:rFonts w:ascii="Sassoon Penpals" w:eastAsia="Times New Roman" w:hAnsi="Sassoon Penpals" w:cs="Calibri"/>
                                <w:color w:val="FFFFFF" w:themeColor="background1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>)</w:t>
                            </w:r>
                            <w:r w:rsidR="00330189">
                              <w:rPr>
                                <w:rFonts w:ascii="Sassoon Penpals" w:eastAsia="Times New Roman" w:hAnsi="Sassoon Penpals" w:cs="Calibri"/>
                                <w:color w:val="FFFFFF" w:themeColor="background1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 xml:space="preserve">. </w:t>
                            </w:r>
                            <w:r w:rsidR="009D0D16">
                              <w:rPr>
                                <w:rFonts w:ascii="Sassoon Penpals" w:eastAsia="Times New Roman" w:hAnsi="Sassoon Penpals" w:cs="Calibri"/>
                                <w:color w:val="FFFFFF" w:themeColor="background1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>Ch</w:t>
                            </w:r>
                            <w:r w:rsidR="00330189">
                              <w:rPr>
                                <w:rFonts w:ascii="Sassoon Penpals" w:eastAsia="Times New Roman" w:hAnsi="Sassoon Penpals" w:cs="Calibri"/>
                                <w:color w:val="FFFFFF" w:themeColor="background1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>ildre</w:t>
                            </w:r>
                            <w:r w:rsidR="009D0D16">
                              <w:rPr>
                                <w:rFonts w:ascii="Sassoon Penpals" w:eastAsia="Times New Roman" w:hAnsi="Sassoon Penpals" w:cs="Calibri"/>
                                <w:color w:val="FFFFFF" w:themeColor="background1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>n to evaluate their designs.</w:t>
                            </w:r>
                          </w:p>
                          <w:p w14:paraId="34F2DBFA" w14:textId="77777777" w:rsidR="009D0D16" w:rsidRPr="00330189" w:rsidRDefault="009D0D16" w:rsidP="009D0D16">
                            <w:pPr>
                              <w:pStyle w:val="ListParagraph"/>
                              <w:widowControl w:val="0"/>
                              <w:spacing w:after="120" w:line="285" w:lineRule="auto"/>
                              <w:rPr>
                                <w:rFonts w:ascii="Sassoon Penpals Joined" w:eastAsia="Times New Roman" w:hAnsi="Sassoon Penpals Joined" w:cs="Calibri"/>
                                <w:color w:val="FFFFFF" w:themeColor="background1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</w:pPr>
                          </w:p>
                          <w:p w14:paraId="3127F50C" w14:textId="1E597D23" w:rsidR="009D0D16" w:rsidRPr="00330189" w:rsidRDefault="009D0D16" w:rsidP="00330189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</w:pPr>
                            <w:r w:rsidRPr="00330189">
                              <w:rPr>
                                <w:rFonts w:ascii="Sassoon Penpals" w:eastAsia="Times New Roman" w:hAnsi="Sassoon Penpals" w:cs="Calibri"/>
                                <w:color w:val="FFFFFF" w:themeColor="background1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>Vocabulary</w:t>
                            </w:r>
                            <w:r w:rsidR="00330189" w:rsidRPr="00330189">
                              <w:rPr>
                                <w:rFonts w:ascii="Sassoon Penpals" w:eastAsia="Times New Roman" w:hAnsi="Sassoon Penpals" w:cs="Calibri"/>
                                <w:color w:val="FFFFFF" w:themeColor="background1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 xml:space="preserve"> - tall, round, strong, paint</w:t>
                            </w:r>
                          </w:p>
                          <w:p w14:paraId="76FF564F" w14:textId="77777777" w:rsidR="009F3962" w:rsidRPr="006A224A" w:rsidRDefault="009F3962" w:rsidP="00BE13AF">
                            <w:pPr>
                              <w:spacing w:after="0"/>
                              <w:jc w:val="center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BB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pt;margin-top:700.05pt;width:397.2pt;height:342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" fillcolor="#00b050">
                <v:fill opacity="46003f"/>
                <v:textbox>
                  <w:txbxContent>
                    <w:p w14:paraId="44BD807A" w14:textId="1EE3EFCE" w:rsidR="009F3962" w:rsidRDefault="009F3962" w:rsidP="00BE13AF">
                      <w:pPr>
                        <w:spacing w:after="0"/>
                        <w:jc w:val="center"/>
                        <w:rPr>
                          <w:rFonts w:ascii="Sassoon Penpals" w:hAnsi="Sassoon Penpals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</w:rPr>
                      </w:pPr>
                      <w:r w:rsidRPr="006A224A">
                        <w:rPr>
                          <w:rFonts w:ascii="Sassoon Penpals" w:hAnsi="Sassoon Penpals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</w:rPr>
                        <w:t>Design &amp;</w:t>
                      </w:r>
                      <w:r w:rsidR="00F85311">
                        <w:rPr>
                          <w:rFonts w:ascii="Sassoon Penpals" w:hAnsi="Sassoon Penpals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</w:rPr>
                        <w:t xml:space="preserve"> </w:t>
                      </w:r>
                      <w:r w:rsidRPr="006A224A">
                        <w:rPr>
                          <w:rFonts w:ascii="Sassoon Penpals" w:hAnsi="Sassoon Penpals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</w:rPr>
                        <w:t>Technology</w:t>
                      </w:r>
                    </w:p>
                    <w:p w14:paraId="0BC397B9" w14:textId="6FD33EE7" w:rsidR="009F3962" w:rsidRPr="001E0309" w:rsidRDefault="002131E9" w:rsidP="00635C65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120" w:line="285" w:lineRule="auto"/>
                        <w:jc w:val="both"/>
                        <w:rPr>
                          <w:rFonts w:ascii="Calibri" w:eastAsia="Times New Roman" w:hAnsi="Calibri" w:cs="Calibri"/>
                          <w:color w:val="FFFFFF" w:themeColor="background1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</w:pPr>
                      <w:r>
                        <w:rPr>
                          <w:rFonts w:ascii="Sassoon Penpals" w:eastAsia="Times New Roman" w:hAnsi="Sassoon Penpals" w:cs="Calibri"/>
                          <w:color w:val="FFFFFF" w:themeColor="background1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 xml:space="preserve">Exploring landscapes( London), </w:t>
                      </w:r>
                      <w:r w:rsidR="00653F91">
                        <w:rPr>
                          <w:rFonts w:ascii="Sassoon Penpals" w:eastAsia="Times New Roman" w:hAnsi="Sassoon Penpals" w:cs="Calibri"/>
                          <w:color w:val="FFFFFF" w:themeColor="background1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 xml:space="preserve">Look at Leonid </w:t>
                      </w:r>
                      <w:proofErr w:type="spellStart"/>
                      <w:r w:rsidR="00653F91">
                        <w:rPr>
                          <w:rFonts w:ascii="Sassoon Penpals" w:eastAsia="Times New Roman" w:hAnsi="Sassoon Penpals" w:cs="Calibri"/>
                          <w:color w:val="FFFFFF" w:themeColor="background1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>Afremov’s</w:t>
                      </w:r>
                      <w:proofErr w:type="spellEnd"/>
                      <w:r w:rsidR="00653F91">
                        <w:rPr>
                          <w:rFonts w:ascii="Sassoon Penpals" w:eastAsia="Times New Roman" w:hAnsi="Sassoon Penpals" w:cs="Calibri"/>
                          <w:color w:val="FFFFFF" w:themeColor="background1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 xml:space="preserve"> work and design an element of a cit</w:t>
                      </w:r>
                      <w:r w:rsidR="00330189">
                        <w:rPr>
                          <w:rFonts w:ascii="Sassoon Penpals" w:eastAsia="Times New Roman" w:hAnsi="Sassoon Penpals" w:cs="Calibri"/>
                          <w:color w:val="FFFFFF" w:themeColor="background1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>y</w:t>
                      </w:r>
                      <w:r w:rsidR="00653F91">
                        <w:rPr>
                          <w:rFonts w:ascii="Sassoon Penpals" w:eastAsia="Times New Roman" w:hAnsi="Sassoon Penpals" w:cs="Calibri"/>
                          <w:color w:val="FFFFFF" w:themeColor="background1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 xml:space="preserve"> landscape e</w:t>
                      </w:r>
                      <w:r w:rsidR="00330189">
                        <w:rPr>
                          <w:rFonts w:ascii="Sassoon Penpals" w:eastAsia="Times New Roman" w:hAnsi="Sassoon Penpals" w:cs="Calibri"/>
                          <w:color w:val="FFFFFF" w:themeColor="background1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>.</w:t>
                      </w:r>
                      <w:r w:rsidR="00653F91">
                        <w:rPr>
                          <w:rFonts w:ascii="Sassoon Penpals" w:eastAsia="Times New Roman" w:hAnsi="Sassoon Penpals" w:cs="Calibri"/>
                          <w:color w:val="FFFFFF" w:themeColor="background1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>g</w:t>
                      </w:r>
                      <w:r w:rsidR="00330189">
                        <w:rPr>
                          <w:rFonts w:ascii="Sassoon Penpals" w:eastAsia="Times New Roman" w:hAnsi="Sassoon Penpals" w:cs="Calibri"/>
                          <w:color w:val="FFFFFF" w:themeColor="background1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>.</w:t>
                      </w:r>
                      <w:r w:rsidR="00653F91">
                        <w:rPr>
                          <w:rFonts w:ascii="Sassoon Penpals" w:eastAsia="Times New Roman" w:hAnsi="Sassoon Penpals" w:cs="Calibri"/>
                          <w:color w:val="FFFFFF" w:themeColor="background1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 xml:space="preserve"> sky scraper, Big Ben,</w:t>
                      </w:r>
                      <w:r w:rsidR="00330189">
                        <w:rPr>
                          <w:rFonts w:ascii="Sassoon Penpals" w:eastAsia="Times New Roman" w:hAnsi="Sassoon Penpals" w:cs="Calibri"/>
                          <w:color w:val="FFFFFF" w:themeColor="background1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 xml:space="preserve"> </w:t>
                      </w:r>
                      <w:r w:rsidR="00653F91">
                        <w:rPr>
                          <w:rFonts w:ascii="Sassoon Penpals" w:eastAsia="Times New Roman" w:hAnsi="Sassoon Penpals" w:cs="Calibri"/>
                          <w:color w:val="FFFFFF" w:themeColor="background1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 xml:space="preserve">The Curve </w:t>
                      </w:r>
                    </w:p>
                    <w:p w14:paraId="5D073180" w14:textId="1D3471E8" w:rsidR="009F3962" w:rsidRPr="001E0309" w:rsidRDefault="00653F91" w:rsidP="00635C65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120" w:line="285" w:lineRule="auto"/>
                        <w:jc w:val="both"/>
                        <w:rPr>
                          <w:rFonts w:ascii="Calibri" w:eastAsia="Times New Roman" w:hAnsi="Calibri" w:cs="Calibri"/>
                          <w:color w:val="FFFFFF" w:themeColor="background1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</w:pPr>
                      <w:r>
                        <w:rPr>
                          <w:rFonts w:ascii="Sassoon Penpals" w:eastAsia="Times New Roman" w:hAnsi="Sassoon Penpals" w:cs="Calibri"/>
                          <w:color w:val="FFFFFF" w:themeColor="background1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>Select different materials to make the creation thinking about ways of joining different sections together.</w:t>
                      </w:r>
                    </w:p>
                    <w:p w14:paraId="7838F941" w14:textId="0227FF88" w:rsidR="009F3962" w:rsidRPr="009D0D16" w:rsidRDefault="00653F91" w:rsidP="00635C65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120" w:line="285" w:lineRule="auto"/>
                        <w:jc w:val="both"/>
                        <w:rPr>
                          <w:rFonts w:ascii="Calibri" w:eastAsia="Times New Roman" w:hAnsi="Calibri" w:cs="Calibri"/>
                          <w:color w:val="FFFFFF" w:themeColor="background1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</w:pPr>
                      <w:r>
                        <w:rPr>
                          <w:rFonts w:ascii="Sassoon Penpals" w:eastAsia="Times New Roman" w:hAnsi="Sassoon Penpals" w:cs="Calibri"/>
                          <w:color w:val="FFFFFF" w:themeColor="background1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 xml:space="preserve">Look at different buildings in the local area (Tesco, Mosque, </w:t>
                      </w:r>
                      <w:proofErr w:type="spellStart"/>
                      <w:proofErr w:type="gramStart"/>
                      <w:r>
                        <w:rPr>
                          <w:rFonts w:ascii="Sassoon Penpals" w:eastAsia="Times New Roman" w:hAnsi="Sassoon Penpals" w:cs="Calibri"/>
                          <w:color w:val="FFFFFF" w:themeColor="background1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>Gurdwara</w:t>
                      </w:r>
                      <w:proofErr w:type="spellEnd"/>
                      <w:proofErr w:type="gramEnd"/>
                      <w:r>
                        <w:rPr>
                          <w:rFonts w:ascii="Sassoon Penpals" w:eastAsia="Times New Roman" w:hAnsi="Sassoon Penpals" w:cs="Calibri"/>
                          <w:color w:val="FFFFFF" w:themeColor="background1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>)</w:t>
                      </w:r>
                      <w:r w:rsidR="00330189">
                        <w:rPr>
                          <w:rFonts w:ascii="Sassoon Penpals" w:eastAsia="Times New Roman" w:hAnsi="Sassoon Penpals" w:cs="Calibri"/>
                          <w:color w:val="FFFFFF" w:themeColor="background1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>.</w:t>
                      </w:r>
                      <w:r>
                        <w:rPr>
                          <w:rFonts w:ascii="Sassoon Penpals" w:eastAsia="Times New Roman" w:hAnsi="Sassoon Penpals" w:cs="Calibri"/>
                          <w:color w:val="FFFFFF" w:themeColor="background1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 xml:space="preserve"> Children to design their own building from the local</w:t>
                      </w:r>
                      <w:r w:rsidR="009D0D16">
                        <w:rPr>
                          <w:rFonts w:ascii="Sassoon Penpals" w:eastAsia="Times New Roman" w:hAnsi="Sassoon Penpals" w:cs="Calibri"/>
                          <w:color w:val="FFFFFF" w:themeColor="background1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 xml:space="preserve"> </w:t>
                      </w:r>
                      <w:r w:rsidR="00330189">
                        <w:rPr>
                          <w:rFonts w:ascii="Sassoon Penpals" w:eastAsia="Times New Roman" w:hAnsi="Sassoon Penpals" w:cs="Calibri"/>
                          <w:color w:val="FFFFFF" w:themeColor="background1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>area using different textiles (paper, card</w:t>
                      </w:r>
                      <w:r w:rsidR="009D0D16">
                        <w:rPr>
                          <w:rFonts w:ascii="Sassoon Penpals" w:eastAsia="Times New Roman" w:hAnsi="Sassoon Penpals" w:cs="Calibri"/>
                          <w:color w:val="FFFFFF" w:themeColor="background1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>, fabric etc</w:t>
                      </w:r>
                      <w:r w:rsidR="00330189">
                        <w:rPr>
                          <w:rFonts w:ascii="Sassoon Penpals" w:eastAsia="Times New Roman" w:hAnsi="Sassoon Penpals" w:cs="Calibri"/>
                          <w:color w:val="FFFFFF" w:themeColor="background1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>.</w:t>
                      </w:r>
                      <w:r w:rsidR="009D0D16">
                        <w:rPr>
                          <w:rFonts w:ascii="Sassoon Penpals" w:eastAsia="Times New Roman" w:hAnsi="Sassoon Penpals" w:cs="Calibri"/>
                          <w:color w:val="FFFFFF" w:themeColor="background1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>)</w:t>
                      </w:r>
                      <w:r w:rsidR="00330189">
                        <w:rPr>
                          <w:rFonts w:ascii="Sassoon Penpals" w:eastAsia="Times New Roman" w:hAnsi="Sassoon Penpals" w:cs="Calibri"/>
                          <w:color w:val="FFFFFF" w:themeColor="background1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 xml:space="preserve">. </w:t>
                      </w:r>
                      <w:r w:rsidR="009D0D16">
                        <w:rPr>
                          <w:rFonts w:ascii="Sassoon Penpals" w:eastAsia="Times New Roman" w:hAnsi="Sassoon Penpals" w:cs="Calibri"/>
                          <w:color w:val="FFFFFF" w:themeColor="background1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>Ch</w:t>
                      </w:r>
                      <w:r w:rsidR="00330189">
                        <w:rPr>
                          <w:rFonts w:ascii="Sassoon Penpals" w:eastAsia="Times New Roman" w:hAnsi="Sassoon Penpals" w:cs="Calibri"/>
                          <w:color w:val="FFFFFF" w:themeColor="background1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>ildre</w:t>
                      </w:r>
                      <w:r w:rsidR="009D0D16">
                        <w:rPr>
                          <w:rFonts w:ascii="Sassoon Penpals" w:eastAsia="Times New Roman" w:hAnsi="Sassoon Penpals" w:cs="Calibri"/>
                          <w:color w:val="FFFFFF" w:themeColor="background1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>n to evaluate their designs.</w:t>
                      </w:r>
                    </w:p>
                    <w:p w14:paraId="34F2DBFA" w14:textId="77777777" w:rsidR="009D0D16" w:rsidRPr="00330189" w:rsidRDefault="009D0D16" w:rsidP="009D0D16">
                      <w:pPr>
                        <w:pStyle w:val="ListParagraph"/>
                        <w:widowControl w:val="0"/>
                        <w:spacing w:after="120" w:line="285" w:lineRule="auto"/>
                        <w:rPr>
                          <w:rFonts w:ascii="Sassoon Penpals Joined" w:eastAsia="Times New Roman" w:hAnsi="Sassoon Penpals Joined" w:cs="Calibri"/>
                          <w:color w:val="FFFFFF" w:themeColor="background1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</w:pPr>
                    </w:p>
                    <w:p w14:paraId="3127F50C" w14:textId="1E597D23" w:rsidR="009D0D16" w:rsidRPr="00330189" w:rsidRDefault="009D0D16" w:rsidP="00330189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FFFFFF" w:themeColor="background1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</w:pPr>
                      <w:r w:rsidRPr="00330189">
                        <w:rPr>
                          <w:rFonts w:ascii="Sassoon Penpals" w:eastAsia="Times New Roman" w:hAnsi="Sassoon Penpals" w:cs="Calibri"/>
                          <w:color w:val="FFFFFF" w:themeColor="background1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>Vocabulary</w:t>
                      </w:r>
                      <w:r w:rsidR="00330189" w:rsidRPr="00330189">
                        <w:rPr>
                          <w:rFonts w:ascii="Sassoon Penpals" w:eastAsia="Times New Roman" w:hAnsi="Sassoon Penpals" w:cs="Calibri"/>
                          <w:color w:val="FFFFFF" w:themeColor="background1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 xml:space="preserve"> - tall, round, strong, paint</w:t>
                      </w:r>
                    </w:p>
                    <w:p w14:paraId="76FF564F" w14:textId="77777777" w:rsidR="009F3962" w:rsidRPr="006A224A" w:rsidRDefault="009F3962" w:rsidP="00BE13AF">
                      <w:pPr>
                        <w:spacing w:after="0"/>
                        <w:jc w:val="center"/>
                        <w:rPr>
                          <w:rFonts w:ascii="Sassoon Penpals" w:hAnsi="Sassoon Penpals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C9BB34A" wp14:editId="40F42ACA">
                <wp:simplePos x="0" y="0"/>
                <wp:positionH relativeFrom="margin">
                  <wp:posOffset>4816444</wp:posOffset>
                </wp:positionH>
                <wp:positionV relativeFrom="paragraph">
                  <wp:posOffset>2236206</wp:posOffset>
                </wp:positionV>
                <wp:extent cx="4782820" cy="6255944"/>
                <wp:effectExtent l="0" t="0" r="17780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820" cy="6255944"/>
                        </a:xfrm>
                        <a:prstGeom prst="rect">
                          <a:avLst/>
                        </a:prstGeom>
                        <a:solidFill>
                          <a:srgbClr val="FF3399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BB357" w14:textId="49453159" w:rsidR="009F3962" w:rsidRDefault="009F3962" w:rsidP="00BE13AF">
                            <w:pPr>
                              <w:spacing w:after="0"/>
                              <w:jc w:val="center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72"/>
                                <w:szCs w:val="72"/>
                                <w:u w:val="single"/>
                              </w:rPr>
                              <w:t>Geography</w:t>
                            </w:r>
                          </w:p>
                          <w:p w14:paraId="7E82F048" w14:textId="5525FBA4" w:rsidR="009F3962" w:rsidRPr="00330189" w:rsidRDefault="000F322C" w:rsidP="00635C6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72"/>
                              </w:rPr>
                            </w:pPr>
                            <w:r w:rsidRPr="00330189"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72"/>
                              </w:rPr>
                              <w:t xml:space="preserve">Use basic geographical vocabulary to refer to key physical features. </w:t>
                            </w:r>
                          </w:p>
                          <w:p w14:paraId="2D339646" w14:textId="780F537D" w:rsidR="000F322C" w:rsidRPr="00330189" w:rsidRDefault="000F322C" w:rsidP="00635C6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72"/>
                              </w:rPr>
                            </w:pPr>
                            <w:r w:rsidRPr="00330189"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72"/>
                              </w:rPr>
                              <w:t xml:space="preserve">Use world maps, atlases and globes to identify the U.K and its countries as well as countries, continents and oceans. </w:t>
                            </w:r>
                          </w:p>
                          <w:p w14:paraId="7F02D113" w14:textId="531B7CC5" w:rsidR="000F322C" w:rsidRPr="00330189" w:rsidRDefault="000F322C" w:rsidP="00635C6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72"/>
                              </w:rPr>
                            </w:pPr>
                            <w:r w:rsidRPr="00330189"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72"/>
                              </w:rPr>
                              <w:t xml:space="preserve">Use simple compass directions (north, east, south and west) and locational and directional language; near, far, left and right, to describe the location of features and routes on a map. </w:t>
                            </w:r>
                            <w:bookmarkStart w:id="0" w:name="_GoBack"/>
                            <w:bookmarkEnd w:id="0"/>
                          </w:p>
                          <w:p w14:paraId="59B10655" w14:textId="17234FC1" w:rsidR="000F322C" w:rsidRPr="00330189" w:rsidRDefault="000F322C" w:rsidP="00635C6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72"/>
                              </w:rPr>
                            </w:pPr>
                            <w:r w:rsidRPr="00330189"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72"/>
                              </w:rPr>
                              <w:t xml:space="preserve">Use aerial photographs and plan perspectives to recognise landmarks and basic human and physical features. </w:t>
                            </w:r>
                          </w:p>
                          <w:p w14:paraId="40B75ECD" w14:textId="5909B497" w:rsidR="000F322C" w:rsidRPr="00330189" w:rsidRDefault="000F322C" w:rsidP="00635C6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72"/>
                              </w:rPr>
                            </w:pPr>
                            <w:r w:rsidRPr="00330189"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72"/>
                              </w:rPr>
                              <w:t xml:space="preserve">Devise a simple map and use and construct basic symbols in a key. </w:t>
                            </w:r>
                          </w:p>
                          <w:p w14:paraId="52265F93" w14:textId="16D79A61" w:rsidR="000F322C" w:rsidRPr="00330189" w:rsidRDefault="000F322C" w:rsidP="00635C6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72"/>
                              </w:rPr>
                            </w:pPr>
                            <w:r w:rsidRPr="00330189"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72"/>
                              </w:rPr>
                              <w:t xml:space="preserve">Use drawing, painting and sculpture to develop and share their ideas, experiences and imagination.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BB34A" id="_x0000_s1027" type="#_x0000_t202" style="position:absolute;margin-left:379.25pt;margin-top:176.1pt;width:376.6pt;height:492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" fillcolor="#f39">
                <v:fill opacity="46003f"/>
                <v:textbox>
                  <w:txbxContent>
                    <w:p w14:paraId="6C9BB357" w14:textId="49453159" w:rsidR="009F3962" w:rsidRDefault="009F3962" w:rsidP="00BE13AF">
                      <w:pPr>
                        <w:spacing w:after="0"/>
                        <w:jc w:val="center"/>
                        <w:rPr>
                          <w:rFonts w:ascii="Sassoon Penpals" w:hAnsi="Sassoon Penpals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</w:rPr>
                        <w:t>Geography</w:t>
                      </w:r>
                    </w:p>
                    <w:p w14:paraId="7E82F048" w14:textId="5525FBA4" w:rsidR="009F3962" w:rsidRPr="00330189" w:rsidRDefault="000F322C" w:rsidP="00635C6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72"/>
                        </w:rPr>
                      </w:pPr>
                      <w:r w:rsidRPr="00330189"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72"/>
                        </w:rPr>
                        <w:t xml:space="preserve">Use basic geographical vocabulary to refer to key physical features. </w:t>
                      </w:r>
                    </w:p>
                    <w:p w14:paraId="2D339646" w14:textId="780F537D" w:rsidR="000F322C" w:rsidRPr="00330189" w:rsidRDefault="000F322C" w:rsidP="00635C6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72"/>
                        </w:rPr>
                      </w:pPr>
                      <w:r w:rsidRPr="00330189"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72"/>
                        </w:rPr>
                        <w:t xml:space="preserve">Use world maps, atlases and globes to identify the U.K and its countries as well as countries, continents and oceans. </w:t>
                      </w:r>
                    </w:p>
                    <w:p w14:paraId="7F02D113" w14:textId="531B7CC5" w:rsidR="000F322C" w:rsidRPr="00330189" w:rsidRDefault="000F322C" w:rsidP="00635C6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72"/>
                        </w:rPr>
                      </w:pPr>
                      <w:r w:rsidRPr="00330189"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72"/>
                        </w:rPr>
                        <w:t xml:space="preserve">Use simple compass directions (north, east, south and west) and locational and directional language; near, far, left and right, to describe the location of features and routes on a map. </w:t>
                      </w:r>
                      <w:bookmarkStart w:id="1" w:name="_GoBack"/>
                      <w:bookmarkEnd w:id="1"/>
                    </w:p>
                    <w:p w14:paraId="59B10655" w14:textId="17234FC1" w:rsidR="000F322C" w:rsidRPr="00330189" w:rsidRDefault="000F322C" w:rsidP="00635C6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72"/>
                        </w:rPr>
                      </w:pPr>
                      <w:r w:rsidRPr="00330189"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72"/>
                        </w:rPr>
                        <w:t xml:space="preserve">Use aerial photographs and plan perspectives to recognise landmarks and basic human and physical features. </w:t>
                      </w:r>
                    </w:p>
                    <w:p w14:paraId="40B75ECD" w14:textId="5909B497" w:rsidR="000F322C" w:rsidRPr="00330189" w:rsidRDefault="000F322C" w:rsidP="00635C6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72"/>
                        </w:rPr>
                      </w:pPr>
                      <w:r w:rsidRPr="00330189"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72"/>
                        </w:rPr>
                        <w:t xml:space="preserve">Devise a simple map and use and construct basic symbols in a key. </w:t>
                      </w:r>
                    </w:p>
                    <w:p w14:paraId="52265F93" w14:textId="16D79A61" w:rsidR="000F322C" w:rsidRPr="00330189" w:rsidRDefault="000F322C" w:rsidP="00635C6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72"/>
                        </w:rPr>
                      </w:pPr>
                      <w:r w:rsidRPr="00330189"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72"/>
                        </w:rPr>
                        <w:t xml:space="preserve">Use drawing, painting and sculpture to develop and share their ideas, experiences and imagination.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9BB350" wp14:editId="0D2785D0">
                <wp:simplePos x="0" y="0"/>
                <wp:positionH relativeFrom="page">
                  <wp:posOffset>5567680</wp:posOffset>
                </wp:positionH>
                <wp:positionV relativeFrom="paragraph">
                  <wp:posOffset>8899525</wp:posOffset>
                </wp:positionV>
                <wp:extent cx="4914900" cy="3639185"/>
                <wp:effectExtent l="0" t="0" r="190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639185"/>
                        </a:xfrm>
                        <a:prstGeom prst="rect">
                          <a:avLst/>
                        </a:prstGeom>
                        <a:solidFill>
                          <a:srgbClr val="990099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61009" w14:textId="77777777" w:rsidR="00EA5FB9" w:rsidRDefault="00EA5FB9" w:rsidP="00EA5FB9">
                            <w:pPr>
                              <w:spacing w:after="0"/>
                              <w:jc w:val="center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6A224A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72"/>
                                <w:szCs w:val="72"/>
                                <w:u w:val="single"/>
                              </w:rPr>
                              <w:t>History</w:t>
                            </w:r>
                          </w:p>
                          <w:p w14:paraId="459E9993" w14:textId="77777777" w:rsidR="00EA5FB9" w:rsidRPr="005B4FE3" w:rsidRDefault="00EA5FB9" w:rsidP="00EA5FB9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B4FE3"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Historical Question</w:t>
                            </w:r>
                          </w:p>
                          <w:p w14:paraId="70768440" w14:textId="77777777" w:rsidR="00EA5FB9" w:rsidRPr="005B4FE3" w:rsidRDefault="00EA5FB9" w:rsidP="00EA5FB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B4FE3"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</w:rPr>
                              <w:t>Children will ask and respond to simple questions about the past, using sources of information.</w:t>
                            </w:r>
                          </w:p>
                          <w:p w14:paraId="0DBC8204" w14:textId="77777777" w:rsidR="00EA5FB9" w:rsidRPr="005B4FE3" w:rsidRDefault="00EA5FB9" w:rsidP="00EA5FB9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Historical Enquiry</w:t>
                            </w:r>
                          </w:p>
                          <w:p w14:paraId="13D4832F" w14:textId="3DA4DCA2" w:rsidR="00EA5FB9" w:rsidRDefault="00EA5FB9" w:rsidP="00EA5FB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B4FE3"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</w:rPr>
                              <w:t>Children will use simple source material (e.g. photographs) to answer questions about an event beyond living memory.</w:t>
                            </w:r>
                          </w:p>
                          <w:p w14:paraId="78B0FF6D" w14:textId="60ACF16E" w:rsidR="00330189" w:rsidRDefault="00330189" w:rsidP="00330189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5B6F455" w14:textId="5655B4BF" w:rsidR="00330189" w:rsidRPr="00330189" w:rsidRDefault="00330189" w:rsidP="00330189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30189"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</w:rPr>
                              <w:t>Vocabulary</w:t>
                            </w:r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– Children will use</w:t>
                            </w:r>
                            <w:r w:rsidRPr="00330189"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simple vocabula</w:t>
                            </w:r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ry to describe passing of time </w:t>
                            </w:r>
                            <w:r w:rsidRPr="00330189"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</w:rPr>
                              <w:t>.g. n</w:t>
                            </w:r>
                            <w:r w:rsidRPr="00330189"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</w:rPr>
                              <w:t>ow, then, long ago, before and after.</w:t>
                            </w:r>
                          </w:p>
                          <w:p w14:paraId="5AB97099" w14:textId="6A1844B9" w:rsidR="00EA5FB9" w:rsidRDefault="00EA5FB9" w:rsidP="00EA5FB9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E094A52" w14:textId="77777777" w:rsidR="009F3962" w:rsidRPr="00A05960" w:rsidRDefault="009F3962" w:rsidP="00A05960">
                            <w:pPr>
                              <w:pStyle w:val="ListParagraph"/>
                              <w:spacing w:after="0"/>
                              <w:rPr>
                                <w:rFonts w:ascii="Sassoon Penpals" w:hAnsi="Sassoon Penpals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124F200" w14:textId="7EA6B7EE" w:rsidR="009F3962" w:rsidRPr="006A224A" w:rsidRDefault="009F3962" w:rsidP="00AD19E3">
                            <w:pPr>
                              <w:pStyle w:val="ListParagraph"/>
                              <w:spacing w:after="0"/>
                              <w:ind w:left="360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BB350" id="_x0000_s1028" type="#_x0000_t202" style="position:absolute;margin-left:438.4pt;margin-top:700.75pt;width:387pt;height:286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" fillcolor="#909">
                <v:fill opacity="46003f"/>
                <v:textbox>
                  <w:txbxContent>
                    <w:p w14:paraId="59C61009" w14:textId="77777777" w:rsidR="00EA5FB9" w:rsidRDefault="00EA5FB9" w:rsidP="00EA5FB9">
                      <w:pPr>
                        <w:spacing w:after="0"/>
                        <w:jc w:val="center"/>
                        <w:rPr>
                          <w:rFonts w:ascii="Sassoon Penpals" w:hAnsi="Sassoon Penpals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</w:rPr>
                      </w:pPr>
                      <w:r w:rsidRPr="006A224A">
                        <w:rPr>
                          <w:rFonts w:ascii="Sassoon Penpals" w:hAnsi="Sassoon Penpals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</w:rPr>
                        <w:t>History</w:t>
                      </w:r>
                    </w:p>
                    <w:p w14:paraId="459E9993" w14:textId="77777777" w:rsidR="00EA5FB9" w:rsidRPr="005B4FE3" w:rsidRDefault="00EA5FB9" w:rsidP="00EA5FB9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 w:rsidRPr="005B4FE3"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Historical Question</w:t>
                      </w:r>
                    </w:p>
                    <w:p w14:paraId="70768440" w14:textId="77777777" w:rsidR="00EA5FB9" w:rsidRPr="005B4FE3" w:rsidRDefault="00EA5FB9" w:rsidP="00EA5FB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B4FE3"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</w:rPr>
                        <w:t>Children will ask and respond to simple questions about the past, using sources of information.</w:t>
                      </w:r>
                    </w:p>
                    <w:p w14:paraId="0DBC8204" w14:textId="77777777" w:rsidR="00EA5FB9" w:rsidRPr="005B4FE3" w:rsidRDefault="00EA5FB9" w:rsidP="00EA5FB9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Historical Enquiry</w:t>
                      </w:r>
                    </w:p>
                    <w:p w14:paraId="13D4832F" w14:textId="3DA4DCA2" w:rsidR="00EA5FB9" w:rsidRDefault="00EA5FB9" w:rsidP="00EA5FB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B4FE3"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</w:rPr>
                        <w:t>Children will use simple source material (e.g. photographs) to answer questions about an event beyond living memory.</w:t>
                      </w:r>
                    </w:p>
                    <w:p w14:paraId="78B0FF6D" w14:textId="60ACF16E" w:rsidR="00330189" w:rsidRDefault="00330189" w:rsidP="00330189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5B6F455" w14:textId="5655B4BF" w:rsidR="00330189" w:rsidRPr="00330189" w:rsidRDefault="00330189" w:rsidP="00330189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</w:rPr>
                      </w:pPr>
                      <w:r w:rsidRPr="00330189"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</w:rPr>
                        <w:t>Vocabulary</w:t>
                      </w:r>
                      <w:r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</w:rPr>
                        <w:t xml:space="preserve"> – Children will use</w:t>
                      </w:r>
                      <w:r w:rsidRPr="00330189"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</w:rPr>
                        <w:t xml:space="preserve"> simple vocabula</w:t>
                      </w:r>
                      <w:r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</w:rPr>
                        <w:t xml:space="preserve">ry to describe passing of time </w:t>
                      </w:r>
                      <w:r w:rsidRPr="00330189"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</w:rPr>
                        <w:t>.g. n</w:t>
                      </w:r>
                      <w:r w:rsidRPr="00330189"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</w:rPr>
                        <w:t>ow, then, long ago, before and after.</w:t>
                      </w:r>
                    </w:p>
                    <w:p w14:paraId="5AB97099" w14:textId="6A1844B9" w:rsidR="00EA5FB9" w:rsidRDefault="00EA5FB9" w:rsidP="00EA5FB9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E094A52" w14:textId="77777777" w:rsidR="009F3962" w:rsidRPr="00A05960" w:rsidRDefault="009F3962" w:rsidP="00A05960">
                      <w:pPr>
                        <w:pStyle w:val="ListParagraph"/>
                        <w:spacing w:after="0"/>
                        <w:rPr>
                          <w:rFonts w:ascii="Sassoon Penpals" w:hAnsi="Sassoon Penpals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124F200" w14:textId="7EA6B7EE" w:rsidR="009F3962" w:rsidRPr="006A224A" w:rsidRDefault="009F3962" w:rsidP="00AD19E3">
                      <w:pPr>
                        <w:pStyle w:val="ListParagraph"/>
                        <w:spacing w:after="0"/>
                        <w:ind w:left="360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D0D1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9BB348" wp14:editId="6505B586">
                <wp:simplePos x="0" y="0"/>
                <wp:positionH relativeFrom="margin">
                  <wp:posOffset>-474980</wp:posOffset>
                </wp:positionH>
                <wp:positionV relativeFrom="paragraph">
                  <wp:posOffset>2232660</wp:posOffset>
                </wp:positionV>
                <wp:extent cx="5044440" cy="6461760"/>
                <wp:effectExtent l="0" t="0" r="2286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646176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BB354" w14:textId="68B6A7B3" w:rsidR="009F3962" w:rsidRDefault="009F3962" w:rsidP="00BE13AF">
                            <w:pPr>
                              <w:spacing w:after="0"/>
                              <w:jc w:val="center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6A224A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72"/>
                                <w:szCs w:val="72"/>
                                <w:u w:val="single"/>
                              </w:rPr>
                              <w:t>Art &amp; Design</w:t>
                            </w:r>
                          </w:p>
                          <w:p w14:paraId="424C5A6A" w14:textId="1EC763C9" w:rsidR="009F3962" w:rsidRPr="00330189" w:rsidRDefault="009F3962" w:rsidP="00635C6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30189"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</w:rPr>
                              <w:t>Explore different materials and mixing paint to suit a task</w:t>
                            </w:r>
                          </w:p>
                          <w:p w14:paraId="624BDCAD" w14:textId="758FA3B8" w:rsidR="009D0D16" w:rsidRPr="00330189" w:rsidRDefault="009D0D16" w:rsidP="00635C6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30189"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Exploring different forms of art </w:t>
                            </w:r>
                            <w:proofErr w:type="spellStart"/>
                            <w:r w:rsidRPr="00330189"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</w:rPr>
                              <w:t>eg</w:t>
                            </w:r>
                            <w:proofErr w:type="spellEnd"/>
                            <w:r w:rsidRPr="00330189"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observational drawings, collages etc.</w:t>
                            </w:r>
                          </w:p>
                          <w:p w14:paraId="6AB7BF99" w14:textId="77777777" w:rsidR="009F3962" w:rsidRPr="00330189" w:rsidRDefault="009F3962" w:rsidP="00635C6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30189"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</w:rPr>
                              <w:t>Selecting different colours and materials to create their 2D or 3D images/structures to represent bright lights –</w:t>
                            </w:r>
                          </w:p>
                          <w:p w14:paraId="7170CBBA" w14:textId="325AF2DB" w:rsidR="009F3962" w:rsidRPr="00330189" w:rsidRDefault="009F3962" w:rsidP="00635C65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rFonts w:ascii="Calibri" w:eastAsia="Calibri" w:hAnsi="Calibri" w:cs="Times New Roman"/>
                                <w:noProof/>
                                <w:lang w:eastAsia="en-GB"/>
                              </w:rPr>
                            </w:pPr>
                            <w:proofErr w:type="gramStart"/>
                            <w:r w:rsidRPr="00330189"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</w:rPr>
                              <w:t>big</w:t>
                            </w:r>
                            <w:proofErr w:type="gramEnd"/>
                            <w:r w:rsidRPr="00330189"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city</w:t>
                            </w:r>
                            <w:r w:rsidR="002131E9" w:rsidRPr="00330189"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structures</w:t>
                            </w:r>
                            <w:r w:rsidR="00635C65"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</w:rPr>
                              <w:t>, Great F</w:t>
                            </w:r>
                            <w:r w:rsidR="00925F6F" w:rsidRPr="00330189"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</w:rPr>
                              <w:t>ire of London</w:t>
                            </w:r>
                          </w:p>
                          <w:p w14:paraId="5AC62DBA" w14:textId="5153B855" w:rsidR="009F3962" w:rsidRPr="00330189" w:rsidRDefault="00FF49FC" w:rsidP="00635C65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3018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D36FE9" wp14:editId="6BB7ED3B">
                                  <wp:extent cx="1515745" cy="986790"/>
                                  <wp:effectExtent l="0" t="0" r="8255" b="3810"/>
                                  <wp:docPr id="7" name="Picture 7" descr="Cut Paper Neighborhood by 6th Gra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ut Paper Neighborhood by 6th Gra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7188" cy="1000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F3962" w:rsidRPr="0033018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A07ECA" wp14:editId="74CF3BE1">
                                  <wp:extent cx="1568450" cy="997527"/>
                                  <wp:effectExtent l="0" t="0" r="0" b="0"/>
                                  <wp:docPr id="9" name="Picture 9" descr="hand painted block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hand painted blocks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1769" cy="10123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7433C1" w14:textId="7A6FC688" w:rsidR="009F3962" w:rsidRPr="00330189" w:rsidRDefault="009F3962" w:rsidP="00635C65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30189"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Looking at and drawing inspiration from Van Gogh’s work of </w:t>
                            </w:r>
                            <w:r w:rsidR="00635C65"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</w:rPr>
                              <w:t>a</w:t>
                            </w:r>
                            <w:r w:rsidRPr="00330189"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rt </w:t>
                            </w:r>
                            <w:proofErr w:type="spellStart"/>
                            <w:r w:rsidRPr="00330189"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</w:rPr>
                              <w:t>e.g</w:t>
                            </w:r>
                            <w:proofErr w:type="spellEnd"/>
                            <w:r w:rsidRPr="00330189"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the starry night to paint own pictures.</w:t>
                            </w:r>
                          </w:p>
                          <w:p w14:paraId="30F3ACF4" w14:textId="2E8F4131" w:rsidR="009F3962" w:rsidRPr="00005114" w:rsidRDefault="009F3962" w:rsidP="00635C65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F3962">
                              <w:rPr>
                                <w:rFonts w:ascii="Sassoon Penpals" w:hAnsi="Sassoon Penpals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09FC1E6F" wp14:editId="59CBE07F">
                                  <wp:extent cx="1516356" cy="820420"/>
                                  <wp:effectExtent l="0" t="0" r="8255" b="0"/>
                                  <wp:docPr id="11" name="Picture 11" descr="Premium poster Starry nigh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remium poster Starry nigh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244" cy="839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EC0B688" w14:textId="6970EFB1" w:rsidR="009F3962" w:rsidRDefault="009F3962" w:rsidP="00635C6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30189"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Talk about successes and challenges encountered in completing their piece of Art. </w:t>
                            </w:r>
                            <w:r w:rsidR="009D0D16" w:rsidRPr="00330189"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Comparing their work and </w:t>
                            </w:r>
                            <w:proofErr w:type="spellStart"/>
                            <w:r w:rsidR="009D0D16" w:rsidRPr="00330189"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</w:rPr>
                              <w:t>sayng</w:t>
                            </w:r>
                            <w:proofErr w:type="spellEnd"/>
                            <w:r w:rsidR="009D0D16" w:rsidRPr="00330189"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how they can improve it.</w:t>
                            </w:r>
                          </w:p>
                          <w:p w14:paraId="2CA83FA8" w14:textId="77777777" w:rsidR="00330189" w:rsidRPr="00330189" w:rsidRDefault="00330189" w:rsidP="00330189">
                            <w:pPr>
                              <w:pStyle w:val="ListParagraph"/>
                              <w:spacing w:after="0"/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30C5A2B" w14:textId="1624D704" w:rsidR="009F3962" w:rsidRPr="00330189" w:rsidRDefault="009D0D16" w:rsidP="00330189">
                            <w:pPr>
                              <w:spacing w:after="0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30189"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</w:rPr>
                              <w:t>Vocabulary</w:t>
                            </w:r>
                            <w:r w:rsidR="00330189" w:rsidRPr="00330189"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30189"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</w:rPr>
                              <w:t>- design, structures,</w:t>
                            </w:r>
                            <w:r w:rsidR="00330189" w:rsidRPr="00330189">
                              <w:rPr>
                                <w:rFonts w:ascii="Sassoon Penpals" w:hAnsi="Sassoon Penpal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2D, 3D, </w:t>
                            </w:r>
                            <w:r w:rsidR="009F3962" w:rsidRPr="00330189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BB348" id="_x0000_s1029" type="#_x0000_t202" style="position:absolute;margin-left:-37.4pt;margin-top:175.8pt;width:397.2pt;height:508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" fillcolor="red">
                <v:fill opacity="46003f"/>
                <v:textbox>
                  <w:txbxContent>
                    <w:p w14:paraId="6C9BB354" w14:textId="68B6A7B3" w:rsidR="009F3962" w:rsidRDefault="009F3962" w:rsidP="00BE13AF">
                      <w:pPr>
                        <w:spacing w:after="0"/>
                        <w:jc w:val="center"/>
                        <w:rPr>
                          <w:rFonts w:ascii="Sassoon Penpals" w:hAnsi="Sassoon Penpals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</w:rPr>
                      </w:pPr>
                      <w:r w:rsidRPr="006A224A">
                        <w:rPr>
                          <w:rFonts w:ascii="Sassoon Penpals" w:hAnsi="Sassoon Penpals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</w:rPr>
                        <w:t>Art &amp; Design</w:t>
                      </w:r>
                    </w:p>
                    <w:p w14:paraId="424C5A6A" w14:textId="1EC763C9" w:rsidR="009F3962" w:rsidRPr="00330189" w:rsidRDefault="009F3962" w:rsidP="00635C6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</w:rPr>
                      </w:pPr>
                      <w:r w:rsidRPr="00330189"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</w:rPr>
                        <w:t>Explore different materials and mixing paint to suit a task</w:t>
                      </w:r>
                    </w:p>
                    <w:p w14:paraId="624BDCAD" w14:textId="758FA3B8" w:rsidR="009D0D16" w:rsidRPr="00330189" w:rsidRDefault="009D0D16" w:rsidP="00635C6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</w:rPr>
                      </w:pPr>
                      <w:r w:rsidRPr="00330189"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</w:rPr>
                        <w:t xml:space="preserve">Exploring different forms of art </w:t>
                      </w:r>
                      <w:proofErr w:type="spellStart"/>
                      <w:r w:rsidRPr="00330189"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</w:rPr>
                        <w:t>eg</w:t>
                      </w:r>
                      <w:proofErr w:type="spellEnd"/>
                      <w:r w:rsidRPr="00330189"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</w:rPr>
                        <w:t xml:space="preserve"> observational drawings, collages etc.</w:t>
                      </w:r>
                    </w:p>
                    <w:p w14:paraId="6AB7BF99" w14:textId="77777777" w:rsidR="009F3962" w:rsidRPr="00330189" w:rsidRDefault="009F3962" w:rsidP="00635C6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</w:rPr>
                      </w:pPr>
                      <w:r w:rsidRPr="00330189"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</w:rPr>
                        <w:t>Selecting different colours and materials to create their 2D or 3D images/structures to represent bright lights –</w:t>
                      </w:r>
                    </w:p>
                    <w:p w14:paraId="7170CBBA" w14:textId="325AF2DB" w:rsidR="009F3962" w:rsidRPr="00330189" w:rsidRDefault="009F3962" w:rsidP="00635C65">
                      <w:pPr>
                        <w:pStyle w:val="ListParagraph"/>
                        <w:spacing w:after="0"/>
                        <w:jc w:val="both"/>
                        <w:rPr>
                          <w:rFonts w:ascii="Calibri" w:eastAsia="Calibri" w:hAnsi="Calibri" w:cs="Times New Roman"/>
                          <w:noProof/>
                          <w:lang w:eastAsia="en-GB"/>
                        </w:rPr>
                      </w:pPr>
                      <w:proofErr w:type="gramStart"/>
                      <w:r w:rsidRPr="00330189"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</w:rPr>
                        <w:t>big</w:t>
                      </w:r>
                      <w:proofErr w:type="gramEnd"/>
                      <w:r w:rsidRPr="00330189"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</w:rPr>
                        <w:t xml:space="preserve"> city</w:t>
                      </w:r>
                      <w:r w:rsidR="002131E9" w:rsidRPr="00330189"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</w:rPr>
                        <w:t xml:space="preserve"> structures</w:t>
                      </w:r>
                      <w:r w:rsidR="00635C65"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</w:rPr>
                        <w:t>, Great F</w:t>
                      </w:r>
                      <w:r w:rsidR="00925F6F" w:rsidRPr="00330189"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</w:rPr>
                        <w:t>ire of London</w:t>
                      </w:r>
                    </w:p>
                    <w:p w14:paraId="5AC62DBA" w14:textId="5153B855" w:rsidR="009F3962" w:rsidRPr="00330189" w:rsidRDefault="00FF49FC" w:rsidP="00635C65">
                      <w:pPr>
                        <w:pStyle w:val="ListParagraph"/>
                        <w:spacing w:after="0"/>
                        <w:jc w:val="both"/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</w:rPr>
                      </w:pPr>
                      <w:r w:rsidRPr="0033018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D36FE9" wp14:editId="6BB7ED3B">
                            <wp:extent cx="1515745" cy="986790"/>
                            <wp:effectExtent l="0" t="0" r="8255" b="3810"/>
                            <wp:docPr id="7" name="Picture 7" descr="Cut Paper Neighborhood by 6th Gra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ut Paper Neighborhood by 6th Gra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7188" cy="1000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F3962" w:rsidRPr="0033018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9A07ECA" wp14:editId="74CF3BE1">
                            <wp:extent cx="1568450" cy="997527"/>
                            <wp:effectExtent l="0" t="0" r="0" b="0"/>
                            <wp:docPr id="9" name="Picture 9" descr="hand painted block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hand painted blocks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1769" cy="1012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7433C1" w14:textId="7A6FC688" w:rsidR="009F3962" w:rsidRPr="00330189" w:rsidRDefault="009F3962" w:rsidP="00635C65">
                      <w:pPr>
                        <w:pStyle w:val="ListParagraph"/>
                        <w:spacing w:after="0"/>
                        <w:jc w:val="both"/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</w:rPr>
                      </w:pPr>
                      <w:r w:rsidRPr="00330189"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</w:rPr>
                        <w:t xml:space="preserve">Looking at and drawing inspiration from Van Gogh’s work of </w:t>
                      </w:r>
                      <w:r w:rsidR="00635C65"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</w:rPr>
                        <w:t>a</w:t>
                      </w:r>
                      <w:r w:rsidRPr="00330189"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</w:rPr>
                        <w:t xml:space="preserve">rt </w:t>
                      </w:r>
                      <w:proofErr w:type="spellStart"/>
                      <w:r w:rsidRPr="00330189"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</w:rPr>
                        <w:t>e.g</w:t>
                      </w:r>
                      <w:proofErr w:type="spellEnd"/>
                      <w:r w:rsidRPr="00330189"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</w:rPr>
                        <w:t xml:space="preserve"> the starry night to paint own pictures.</w:t>
                      </w:r>
                    </w:p>
                    <w:p w14:paraId="30F3ACF4" w14:textId="2E8F4131" w:rsidR="009F3962" w:rsidRPr="00005114" w:rsidRDefault="009F3962" w:rsidP="00635C65">
                      <w:pPr>
                        <w:pStyle w:val="ListParagraph"/>
                        <w:spacing w:after="0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F3962">
                        <w:rPr>
                          <w:rFonts w:ascii="Sassoon Penpals" w:hAnsi="Sassoon Penpals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09FC1E6F" wp14:editId="59CBE07F">
                            <wp:extent cx="1516356" cy="820420"/>
                            <wp:effectExtent l="0" t="0" r="8255" b="0"/>
                            <wp:docPr id="11" name="Picture 11" descr="Premium poster Starry nigh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remium poster Starry nigh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244" cy="839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EC0B688" w14:textId="6970EFB1" w:rsidR="009F3962" w:rsidRDefault="009F3962" w:rsidP="00635C6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</w:rPr>
                      </w:pPr>
                      <w:r w:rsidRPr="00330189"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</w:rPr>
                        <w:t xml:space="preserve">Talk about successes and challenges encountered in completing their piece of Art. </w:t>
                      </w:r>
                      <w:r w:rsidR="009D0D16" w:rsidRPr="00330189"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</w:rPr>
                        <w:t xml:space="preserve">Comparing their work and </w:t>
                      </w:r>
                      <w:proofErr w:type="spellStart"/>
                      <w:r w:rsidR="009D0D16" w:rsidRPr="00330189"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</w:rPr>
                        <w:t>sayng</w:t>
                      </w:r>
                      <w:proofErr w:type="spellEnd"/>
                      <w:r w:rsidR="009D0D16" w:rsidRPr="00330189"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</w:rPr>
                        <w:t xml:space="preserve"> how they can improve it.</w:t>
                      </w:r>
                    </w:p>
                    <w:p w14:paraId="2CA83FA8" w14:textId="77777777" w:rsidR="00330189" w:rsidRPr="00330189" w:rsidRDefault="00330189" w:rsidP="00330189">
                      <w:pPr>
                        <w:pStyle w:val="ListParagraph"/>
                        <w:spacing w:after="0"/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530C5A2B" w14:textId="1624D704" w:rsidR="009F3962" w:rsidRPr="00330189" w:rsidRDefault="009D0D16" w:rsidP="00330189">
                      <w:pPr>
                        <w:spacing w:after="0"/>
                        <w:rPr>
                          <w:rFonts w:ascii="Sassoon Penpals" w:hAnsi="Sassoon Penpal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30189"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</w:rPr>
                        <w:t>Vocabulary</w:t>
                      </w:r>
                      <w:r w:rsidR="00330189" w:rsidRPr="00330189"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330189"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</w:rPr>
                        <w:t>- design, structures,</w:t>
                      </w:r>
                      <w:r w:rsidR="00330189" w:rsidRPr="00330189">
                        <w:rPr>
                          <w:rFonts w:ascii="Sassoon Penpals" w:hAnsi="Sassoon Penpals"/>
                          <w:color w:val="FFFFFF" w:themeColor="background1"/>
                          <w:sz w:val="36"/>
                          <w:szCs w:val="36"/>
                        </w:rPr>
                        <w:t xml:space="preserve"> 2D, 3D, </w:t>
                      </w:r>
                      <w:r w:rsidR="009F3962" w:rsidRPr="00330189">
                        <w:rPr>
                          <w:rFonts w:ascii="Sassoon Penpals" w:hAnsi="Sassoon Penpal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31E9">
        <w:rPr>
          <w:noProof/>
          <w:lang w:eastAsia="en-GB"/>
        </w:rPr>
        <w:drawing>
          <wp:anchor distT="0" distB="0" distL="114300" distR="114300" simplePos="0" relativeHeight="251659263" behindDoc="0" locked="0" layoutInCell="1" allowOverlap="1" wp14:anchorId="56321A11" wp14:editId="3EAC7CF6">
            <wp:simplePos x="0" y="0"/>
            <wp:positionH relativeFrom="page">
              <wp:posOffset>0</wp:posOffset>
            </wp:positionH>
            <wp:positionV relativeFrom="paragraph">
              <wp:posOffset>133496</wp:posOffset>
            </wp:positionV>
            <wp:extent cx="10668000" cy="13620750"/>
            <wp:effectExtent l="0" t="0" r="0" b="0"/>
            <wp:wrapSquare wrapText="bothSides"/>
            <wp:docPr id="8" name="Picture 8" descr="https://www.untoldmorsels.com/wp-content/uploads/2017/08/london-city-l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untoldmorsels.com/wp-content/uploads/2017/08/london-city-light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136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31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63707BB" wp14:editId="1BD9B2B1">
                <wp:simplePos x="0" y="0"/>
                <wp:positionH relativeFrom="margin">
                  <wp:posOffset>-633095</wp:posOffset>
                </wp:positionH>
                <wp:positionV relativeFrom="paragraph">
                  <wp:posOffset>220980</wp:posOffset>
                </wp:positionV>
                <wp:extent cx="9991725" cy="2112579"/>
                <wp:effectExtent l="0" t="0" r="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1725" cy="21125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89501" w14:textId="72B5C14A" w:rsidR="009F3962" w:rsidRDefault="009F3962" w:rsidP="00602D91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Sassoon Penpals" w:hAnsi="Sassoon Penpals"/>
                                <w:b/>
                                <w:color w:val="0070C0"/>
                                <w:sz w:val="120"/>
                                <w:szCs w:val="120"/>
                                <w:u w:val="single"/>
                              </w:rPr>
                            </w:pPr>
                            <w:r w:rsidRPr="00602D91">
                              <w:rPr>
                                <w:rFonts w:ascii="Sassoon Penpals" w:hAnsi="Sassoon Penpals"/>
                                <w:b/>
                                <w:color w:val="0070C0"/>
                                <w:sz w:val="120"/>
                                <w:szCs w:val="120"/>
                                <w:u w:val="single"/>
                              </w:rPr>
                              <w:t>Knowledge, Skills and Vocabulary</w:t>
                            </w:r>
                          </w:p>
                          <w:p w14:paraId="41C52C11" w14:textId="060D8FCB" w:rsidR="009F3962" w:rsidRPr="00F05F06" w:rsidRDefault="009F3962" w:rsidP="00602D91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Sassoon Penpals" w:hAnsi="Sassoon Penpals"/>
                                <w:b/>
                                <w:color w:val="0070C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 xml:space="preserve">Bright </w:t>
                            </w:r>
                            <w:r w:rsidR="000F322C">
                              <w:rPr>
                                <w:rFonts w:ascii="Sassoon Penpals" w:hAnsi="Sassoon Penpals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>L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>ights</w:t>
                            </w:r>
                            <w:r w:rsidR="009E1969">
                              <w:rPr>
                                <w:rFonts w:ascii="Sassoon Penpals" w:hAnsi="Sassoon Penpals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>,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0F322C">
                              <w:rPr>
                                <w:rFonts w:ascii="Sassoon Penpals" w:hAnsi="Sassoon Penpals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>B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 xml:space="preserve">ig </w:t>
                            </w:r>
                            <w:r w:rsidR="000F322C">
                              <w:rPr>
                                <w:rFonts w:ascii="Sassoon Penpals" w:hAnsi="Sassoon Penpals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>C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>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707BB" id="_x0000_s1030" type="#_x0000_t202" style="position:absolute;margin-left:-49.85pt;margin-top:17.4pt;width:786.75pt;height:166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" filled="f" stroked="f">
                <v:textbox>
                  <w:txbxContent>
                    <w:p w14:paraId="7F189501" w14:textId="72B5C14A" w:rsidR="009F3962" w:rsidRDefault="009F3962" w:rsidP="00602D91">
                      <w:pPr>
                        <w:pStyle w:val="ListParagraph"/>
                        <w:ind w:left="360"/>
                        <w:jc w:val="center"/>
                        <w:rPr>
                          <w:rFonts w:ascii="Sassoon Penpals" w:hAnsi="Sassoon Penpals"/>
                          <w:b/>
                          <w:color w:val="0070C0"/>
                          <w:sz w:val="120"/>
                          <w:szCs w:val="120"/>
                          <w:u w:val="single"/>
                        </w:rPr>
                      </w:pPr>
                      <w:r w:rsidRPr="00602D91">
                        <w:rPr>
                          <w:rFonts w:ascii="Sassoon Penpals" w:hAnsi="Sassoon Penpals"/>
                          <w:b/>
                          <w:color w:val="0070C0"/>
                          <w:sz w:val="120"/>
                          <w:szCs w:val="120"/>
                          <w:u w:val="single"/>
                        </w:rPr>
                        <w:t>Knowledge, Skills and Vocabulary</w:t>
                      </w:r>
                    </w:p>
                    <w:p w14:paraId="41C52C11" w14:textId="060D8FCB" w:rsidR="009F3962" w:rsidRPr="00F05F06" w:rsidRDefault="009F3962" w:rsidP="00602D91">
                      <w:pPr>
                        <w:pStyle w:val="ListParagraph"/>
                        <w:ind w:left="360"/>
                        <w:jc w:val="center"/>
                        <w:rPr>
                          <w:rFonts w:ascii="Sassoon Penpals" w:hAnsi="Sassoon Penpals"/>
                          <w:b/>
                          <w:color w:val="0070C0"/>
                          <w:sz w:val="120"/>
                          <w:szCs w:val="120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color w:val="0070C0"/>
                          <w:sz w:val="120"/>
                          <w:szCs w:val="120"/>
                        </w:rPr>
                        <w:t xml:space="preserve">Bright </w:t>
                      </w:r>
                      <w:r w:rsidR="000F322C">
                        <w:rPr>
                          <w:rFonts w:ascii="Sassoon Penpals" w:hAnsi="Sassoon Penpals"/>
                          <w:b/>
                          <w:color w:val="0070C0"/>
                          <w:sz w:val="120"/>
                          <w:szCs w:val="120"/>
                        </w:rPr>
                        <w:t>L</w:t>
                      </w:r>
                      <w:r>
                        <w:rPr>
                          <w:rFonts w:ascii="Sassoon Penpals" w:hAnsi="Sassoon Penpals"/>
                          <w:b/>
                          <w:color w:val="0070C0"/>
                          <w:sz w:val="120"/>
                          <w:szCs w:val="120"/>
                        </w:rPr>
                        <w:t>ights</w:t>
                      </w:r>
                      <w:r w:rsidR="009E1969">
                        <w:rPr>
                          <w:rFonts w:ascii="Sassoon Penpals" w:hAnsi="Sassoon Penpals"/>
                          <w:b/>
                          <w:color w:val="0070C0"/>
                          <w:sz w:val="120"/>
                          <w:szCs w:val="120"/>
                        </w:rPr>
                        <w:t>,</w:t>
                      </w:r>
                      <w:r>
                        <w:rPr>
                          <w:rFonts w:ascii="Sassoon Penpals" w:hAnsi="Sassoon Penpals"/>
                          <w:b/>
                          <w:color w:val="0070C0"/>
                          <w:sz w:val="120"/>
                          <w:szCs w:val="120"/>
                        </w:rPr>
                        <w:t xml:space="preserve"> </w:t>
                      </w:r>
                      <w:r w:rsidR="000F322C">
                        <w:rPr>
                          <w:rFonts w:ascii="Sassoon Penpals" w:hAnsi="Sassoon Penpals"/>
                          <w:b/>
                          <w:color w:val="0070C0"/>
                          <w:sz w:val="120"/>
                          <w:szCs w:val="120"/>
                        </w:rPr>
                        <w:t>B</w:t>
                      </w:r>
                      <w:r>
                        <w:rPr>
                          <w:rFonts w:ascii="Sassoon Penpals" w:hAnsi="Sassoon Penpals"/>
                          <w:b/>
                          <w:color w:val="0070C0"/>
                          <w:sz w:val="120"/>
                          <w:szCs w:val="120"/>
                        </w:rPr>
                        <w:t xml:space="preserve">ig </w:t>
                      </w:r>
                      <w:r w:rsidR="000F322C">
                        <w:rPr>
                          <w:rFonts w:ascii="Sassoon Penpals" w:hAnsi="Sassoon Penpals"/>
                          <w:b/>
                          <w:color w:val="0070C0"/>
                          <w:sz w:val="120"/>
                          <w:szCs w:val="120"/>
                        </w:rPr>
                        <w:t>C</w:t>
                      </w:r>
                      <w:r>
                        <w:rPr>
                          <w:rFonts w:ascii="Sassoon Penpals" w:hAnsi="Sassoon Penpals"/>
                          <w:b/>
                          <w:color w:val="0070C0"/>
                          <w:sz w:val="120"/>
                          <w:szCs w:val="120"/>
                        </w:rPr>
                        <w:t>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E547F" w:rsidSect="001507DC">
      <w:pgSz w:w="16839" w:h="23814" w:code="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8A"/>
    <w:multiLevelType w:val="hybridMultilevel"/>
    <w:tmpl w:val="22A68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A7344"/>
    <w:multiLevelType w:val="hybridMultilevel"/>
    <w:tmpl w:val="B1B851E8"/>
    <w:lvl w:ilvl="0" w:tplc="FCE0E228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07BFA"/>
    <w:multiLevelType w:val="hybridMultilevel"/>
    <w:tmpl w:val="0F4E7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C93404"/>
    <w:multiLevelType w:val="hybridMultilevel"/>
    <w:tmpl w:val="54EEB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C59D6"/>
    <w:multiLevelType w:val="hybridMultilevel"/>
    <w:tmpl w:val="044ACB56"/>
    <w:lvl w:ilvl="0" w:tplc="246226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3C1519"/>
    <w:multiLevelType w:val="hybridMultilevel"/>
    <w:tmpl w:val="68BC5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2613B"/>
    <w:multiLevelType w:val="hybridMultilevel"/>
    <w:tmpl w:val="B7C0F96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7120D14"/>
    <w:multiLevelType w:val="hybridMultilevel"/>
    <w:tmpl w:val="D1F08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C540E"/>
    <w:multiLevelType w:val="hybridMultilevel"/>
    <w:tmpl w:val="D5221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44610E"/>
    <w:multiLevelType w:val="hybridMultilevel"/>
    <w:tmpl w:val="F13C5008"/>
    <w:lvl w:ilvl="0" w:tplc="E97CEE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B1696"/>
    <w:multiLevelType w:val="hybridMultilevel"/>
    <w:tmpl w:val="7A1CF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971B9F"/>
    <w:multiLevelType w:val="hybridMultilevel"/>
    <w:tmpl w:val="AACA7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8"/>
    <w:rsid w:val="00005114"/>
    <w:rsid w:val="000F322C"/>
    <w:rsid w:val="000F7534"/>
    <w:rsid w:val="0012571C"/>
    <w:rsid w:val="00136CAA"/>
    <w:rsid w:val="001507DC"/>
    <w:rsid w:val="001E0309"/>
    <w:rsid w:val="002131E9"/>
    <w:rsid w:val="00233CA8"/>
    <w:rsid w:val="0023670A"/>
    <w:rsid w:val="003077BE"/>
    <w:rsid w:val="00322E68"/>
    <w:rsid w:val="00330189"/>
    <w:rsid w:val="00370D53"/>
    <w:rsid w:val="00384E35"/>
    <w:rsid w:val="003A1786"/>
    <w:rsid w:val="004862B3"/>
    <w:rsid w:val="004A3D15"/>
    <w:rsid w:val="004C3DE2"/>
    <w:rsid w:val="004E1C45"/>
    <w:rsid w:val="005B3728"/>
    <w:rsid w:val="00602D91"/>
    <w:rsid w:val="00622BF4"/>
    <w:rsid w:val="00635C65"/>
    <w:rsid w:val="00650808"/>
    <w:rsid w:val="00653F91"/>
    <w:rsid w:val="0067788B"/>
    <w:rsid w:val="00684501"/>
    <w:rsid w:val="00690F9A"/>
    <w:rsid w:val="006A224A"/>
    <w:rsid w:val="006D74FF"/>
    <w:rsid w:val="0070384F"/>
    <w:rsid w:val="00741501"/>
    <w:rsid w:val="00747BC2"/>
    <w:rsid w:val="00762EAA"/>
    <w:rsid w:val="007C0D17"/>
    <w:rsid w:val="007D55C8"/>
    <w:rsid w:val="00883A69"/>
    <w:rsid w:val="008F0F4E"/>
    <w:rsid w:val="00925F6F"/>
    <w:rsid w:val="009A0D1D"/>
    <w:rsid w:val="009D0D16"/>
    <w:rsid w:val="009E1969"/>
    <w:rsid w:val="009F3962"/>
    <w:rsid w:val="00A05960"/>
    <w:rsid w:val="00A724F7"/>
    <w:rsid w:val="00AD19E3"/>
    <w:rsid w:val="00B25B75"/>
    <w:rsid w:val="00B52F32"/>
    <w:rsid w:val="00BB4119"/>
    <w:rsid w:val="00BE13AF"/>
    <w:rsid w:val="00C60768"/>
    <w:rsid w:val="00CA0BA0"/>
    <w:rsid w:val="00D55008"/>
    <w:rsid w:val="00DC726F"/>
    <w:rsid w:val="00DD6377"/>
    <w:rsid w:val="00DE547F"/>
    <w:rsid w:val="00E4071A"/>
    <w:rsid w:val="00E523E6"/>
    <w:rsid w:val="00E53F32"/>
    <w:rsid w:val="00EA5FB9"/>
    <w:rsid w:val="00ED3672"/>
    <w:rsid w:val="00F05F06"/>
    <w:rsid w:val="00F21C7C"/>
    <w:rsid w:val="00F85311"/>
    <w:rsid w:val="00FF174A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BB347"/>
  <w15:chartTrackingRefBased/>
  <w15:docId w15:val="{B4C19E07-044F-4F59-AF13-D202F2EF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7BDA6C470964F92A65E93185F8C37" ma:contentTypeVersion="10" ma:contentTypeDescription="Create a new document." ma:contentTypeScope="" ma:versionID="832a34dbe4a36326a82c8539762be7a5">
  <xsd:schema xmlns:xsd="http://www.w3.org/2001/XMLSchema" xmlns:xs="http://www.w3.org/2001/XMLSchema" xmlns:p="http://schemas.microsoft.com/office/2006/metadata/properties" xmlns:ns2="f45e78d6-48ba-44cf-aa8a-bbf588691c4d" xmlns:ns3="dfe6a391-b1ae-4a80-8c6a-3e429a95842b" targetNamespace="http://schemas.microsoft.com/office/2006/metadata/properties" ma:root="true" ma:fieldsID="40878e1e48588ca453ab1f9ee8e4aae0" ns2:_="" ns3:_="">
    <xsd:import namespace="f45e78d6-48ba-44cf-aa8a-bbf588691c4d"/>
    <xsd:import namespace="dfe6a391-b1ae-4a80-8c6a-3e429a9584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e78d6-48ba-44cf-aa8a-bbf588691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6a391-b1ae-4a80-8c6a-3e429a9584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5227A-D9CE-4272-9D9A-3C645BDAC3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63684-C0DE-4449-806C-869DC4A4F98A}">
  <ds:schemaRefs>
    <ds:schemaRef ds:uri="http://schemas.microsoft.com/office/infopath/2007/PartnerControls"/>
    <ds:schemaRef ds:uri="f45e78d6-48ba-44cf-aa8a-bbf588691c4d"/>
    <ds:schemaRef ds:uri="http://purl.org/dc/elements/1.1/"/>
    <ds:schemaRef ds:uri="http://schemas.microsoft.com/office/2006/metadata/properties"/>
    <ds:schemaRef ds:uri="dfe6a391-b1ae-4a80-8c6a-3e429a95842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883FAA-72B9-4E9D-87B7-D4204A635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e78d6-48ba-44cf-aa8a-bbf588691c4d"/>
    <ds:schemaRef ds:uri="dfe6a391-b1ae-4a80-8c6a-3e429a958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Godolphin Infant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Oakley</dc:creator>
  <cp:keywords/>
  <dc:description/>
  <cp:lastModifiedBy>Kate Pelazza</cp:lastModifiedBy>
  <cp:revision>4</cp:revision>
  <cp:lastPrinted>2019-09-23T07:29:00Z</cp:lastPrinted>
  <dcterms:created xsi:type="dcterms:W3CDTF">2020-01-13T08:51:00Z</dcterms:created>
  <dcterms:modified xsi:type="dcterms:W3CDTF">2020-01-13T08:52:00Z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0x0101000457BDA6C470964F92A65E93185F8C37</vt:lpwstr>
  </property>
</Properties>
</file>